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21917" w:type="dxa"/>
        <w:tblInd w:w="-5" w:type="dxa"/>
        <w:tblCellMar>
          <w:left w:w="0" w:type="dxa"/>
          <w:right w:w="0" w:type="dxa"/>
        </w:tblCellMar>
        <w:tblLook w:val="04A0" w:firstRow="1" w:lastRow="0" w:firstColumn="1" w:lastColumn="0" w:noHBand="0" w:noVBand="1"/>
      </w:tblPr>
      <w:tblGrid>
        <w:gridCol w:w="1423"/>
        <w:gridCol w:w="1423"/>
        <w:gridCol w:w="6357"/>
        <w:gridCol w:w="6357"/>
        <w:gridCol w:w="6357"/>
      </w:tblGrid>
      <w:tr w:rsidR="00B166EC" w:rsidRPr="00A4471B" w14:paraId="3D259CEE" w14:textId="77777777" w:rsidTr="219E0186">
        <w:trPr>
          <w:trHeight w:val="812"/>
        </w:trPr>
        <w:tc>
          <w:tcPr>
            <w:tcW w:w="1423" w:type="dxa"/>
            <w:tcBorders>
              <w:top w:val="single" w:sz="4" w:space="0" w:color="000000" w:themeColor="text1"/>
              <w:left w:val="single" w:sz="4" w:space="0" w:color="000000" w:themeColor="text1"/>
              <w:bottom w:val="single" w:sz="4" w:space="0" w:color="auto"/>
              <w:right w:val="single" w:sz="4" w:space="0" w:color="000000" w:themeColor="text1"/>
            </w:tcBorders>
          </w:tcPr>
          <w:p w14:paraId="7F017467" w14:textId="77777777" w:rsidR="006473FC" w:rsidRPr="00A4471B" w:rsidRDefault="006473FC" w:rsidP="00B31BF1">
            <w:pPr>
              <w:widowControl w:val="0"/>
              <w:spacing w:after="0" w:line="240" w:lineRule="auto"/>
              <w:jc w:val="center"/>
              <w:rPr>
                <w:rFonts w:cstheme="minorHAnsi"/>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260502" w14:textId="15A8924E" w:rsidR="006473FC" w:rsidRPr="00A4471B" w:rsidRDefault="006473FC" w:rsidP="00B31BF1">
            <w:pPr>
              <w:widowControl w:val="0"/>
              <w:spacing w:after="0" w:line="240" w:lineRule="auto"/>
              <w:jc w:val="center"/>
              <w:rPr>
                <w:rFonts w:cstheme="minorHAnsi"/>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C000" w:themeFill="accent4"/>
            <w:tcMar>
              <w:top w:w="58" w:type="dxa"/>
              <w:left w:w="58" w:type="dxa"/>
              <w:bottom w:w="58" w:type="dxa"/>
              <w:right w:w="58" w:type="dxa"/>
            </w:tcMar>
            <w:vAlign w:val="center"/>
          </w:tcPr>
          <w:p w14:paraId="551B2738" w14:textId="1583DDCE"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Autumn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tcMar>
              <w:top w:w="58" w:type="dxa"/>
              <w:left w:w="58" w:type="dxa"/>
              <w:bottom w:w="58" w:type="dxa"/>
              <w:right w:w="58" w:type="dxa"/>
            </w:tcMar>
            <w:vAlign w:val="center"/>
          </w:tcPr>
          <w:p w14:paraId="0F6F8982" w14:textId="08A1F743"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Spring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2E74B5" w:themeFill="accent1" w:themeFillShade="BF"/>
            <w:tcMar>
              <w:top w:w="58" w:type="dxa"/>
              <w:left w:w="58" w:type="dxa"/>
              <w:bottom w:w="58" w:type="dxa"/>
              <w:right w:w="58" w:type="dxa"/>
            </w:tcMar>
            <w:vAlign w:val="center"/>
          </w:tcPr>
          <w:p w14:paraId="6CE2355A" w14:textId="7C713A58" w:rsidR="006473FC" w:rsidRPr="00A4471B" w:rsidRDefault="006473FC" w:rsidP="00B31BF1">
            <w:pPr>
              <w:widowControl w:val="0"/>
              <w:spacing w:after="0" w:line="240" w:lineRule="auto"/>
              <w:jc w:val="center"/>
              <w:rPr>
                <w:rFonts w:cstheme="minorHAnsi"/>
                <w:b/>
                <w:bCs/>
                <w:sz w:val="24"/>
                <w:szCs w:val="24"/>
              </w:rPr>
            </w:pPr>
            <w:r w:rsidRPr="00A4471B">
              <w:rPr>
                <w:rFonts w:cstheme="minorHAnsi"/>
                <w:b/>
                <w:bCs/>
                <w:sz w:val="24"/>
                <w:szCs w:val="24"/>
              </w:rPr>
              <w:t>Summer</w:t>
            </w:r>
          </w:p>
        </w:tc>
      </w:tr>
      <w:tr w:rsidR="00B166EC" w:rsidRPr="00A4471B" w14:paraId="53FA9CA9" w14:textId="77777777" w:rsidTr="219E0186">
        <w:trPr>
          <w:trHeight w:val="464"/>
        </w:trPr>
        <w:tc>
          <w:tcPr>
            <w:tcW w:w="1423" w:type="dxa"/>
            <w:vMerge w:val="restart"/>
            <w:tcBorders>
              <w:top w:val="single" w:sz="4" w:space="0" w:color="auto"/>
              <w:left w:val="single" w:sz="4" w:space="0" w:color="auto"/>
              <w:bottom w:val="single" w:sz="4" w:space="0" w:color="auto"/>
              <w:right w:val="single" w:sz="4" w:space="0" w:color="auto"/>
            </w:tcBorders>
            <w:vAlign w:val="center"/>
          </w:tcPr>
          <w:p w14:paraId="54AABD04" w14:textId="3F514B3E" w:rsidR="006340B1" w:rsidRPr="00A4471B" w:rsidRDefault="006340B1" w:rsidP="00FA2AE7">
            <w:pPr>
              <w:widowControl w:val="0"/>
              <w:spacing w:after="0" w:line="240" w:lineRule="auto"/>
              <w:jc w:val="center"/>
              <w:rPr>
                <w:rFonts w:cstheme="minorHAnsi"/>
                <w:b/>
                <w:bCs/>
                <w:sz w:val="24"/>
                <w:szCs w:val="24"/>
              </w:rPr>
            </w:pPr>
            <w:r w:rsidRPr="00A4471B">
              <w:rPr>
                <w:rFonts w:cstheme="minorHAnsi"/>
                <w:b/>
                <w:bCs/>
                <w:sz w:val="24"/>
                <w:szCs w:val="24"/>
              </w:rPr>
              <w:t>F1</w:t>
            </w: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3D4B02D" w14:textId="77777777" w:rsidR="006340B1" w:rsidRPr="00A4471B" w:rsidRDefault="006340B1" w:rsidP="006340B1">
            <w:pPr>
              <w:widowControl w:val="0"/>
              <w:spacing w:after="0" w:line="240" w:lineRule="auto"/>
              <w:jc w:val="center"/>
              <w:rPr>
                <w:rFonts w:cstheme="minorHAnsi"/>
                <w:b/>
                <w:bCs/>
                <w:sz w:val="24"/>
                <w:szCs w:val="24"/>
              </w:rPr>
            </w:pPr>
            <w:r w:rsidRPr="00A4471B">
              <w:rPr>
                <w:rFonts w:cstheme="minorHAnsi"/>
                <w:b/>
                <w:bCs/>
                <w:sz w:val="24"/>
                <w:szCs w:val="24"/>
              </w:rPr>
              <w:t>Strand (s)</w:t>
            </w:r>
          </w:p>
          <w:p w14:paraId="352214BA" w14:textId="217791B4" w:rsidR="006340B1" w:rsidRPr="00A4471B" w:rsidRDefault="006340B1" w:rsidP="006340B1">
            <w:pPr>
              <w:widowControl w:val="0"/>
              <w:spacing w:after="0" w:line="240" w:lineRule="auto"/>
              <w:jc w:val="center"/>
              <w:rPr>
                <w:rFonts w:cstheme="minorHAnsi"/>
                <w:b/>
                <w:b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80FF005" w14:textId="06BFE7AD" w:rsidR="006340B1" w:rsidRPr="00A4471B" w:rsidRDefault="56E3A67F" w:rsidP="5E3E9BD1">
            <w:pPr>
              <w:widowControl w:val="0"/>
              <w:spacing w:after="0" w:line="240" w:lineRule="auto"/>
              <w:jc w:val="center"/>
              <w:rPr>
                <w:sz w:val="24"/>
                <w:szCs w:val="24"/>
              </w:rPr>
            </w:pPr>
            <w:r w:rsidRPr="5E3E9BD1">
              <w:rPr>
                <w:sz w:val="24"/>
                <w:szCs w:val="24"/>
              </w:rPr>
              <w:t>Playing an instrument and performing</w:t>
            </w:r>
          </w:p>
          <w:p w14:paraId="3C3883AF" w14:textId="414A0877" w:rsidR="006340B1" w:rsidRPr="00A4471B" w:rsidRDefault="56E3A67F" w:rsidP="5E3E9BD1">
            <w:pPr>
              <w:widowControl w:val="0"/>
              <w:spacing w:after="0" w:line="240" w:lineRule="auto"/>
              <w:jc w:val="center"/>
              <w:rPr>
                <w:sz w:val="24"/>
                <w:szCs w:val="24"/>
              </w:rPr>
            </w:pPr>
            <w:r w:rsidRPr="5E3E9BD1">
              <w:rPr>
                <w:sz w:val="24"/>
                <w:szCs w:val="24"/>
              </w:rPr>
              <w:t>Listening and appreciating</w:t>
            </w:r>
          </w:p>
          <w:p w14:paraId="7781E7FA" w14:textId="7DECF3C4" w:rsidR="006340B1" w:rsidRPr="00A4471B" w:rsidRDefault="56E3A67F" w:rsidP="5E3E9BD1">
            <w:pPr>
              <w:widowControl w:val="0"/>
              <w:spacing w:after="0" w:line="240" w:lineRule="auto"/>
              <w:jc w:val="center"/>
              <w:rPr>
                <w:sz w:val="24"/>
                <w:szCs w:val="24"/>
              </w:rPr>
            </w:pPr>
            <w:r w:rsidRPr="5E3E9BD1">
              <w:rPr>
                <w:sz w:val="24"/>
                <w:szCs w:val="24"/>
              </w:rPr>
              <w:t>Composing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9C755B5" w14:textId="22FCE59D" w:rsidR="006340B1" w:rsidRPr="00A4471B" w:rsidRDefault="4792CC6A" w:rsidP="5E3E9BD1">
            <w:pPr>
              <w:spacing w:after="0" w:line="240" w:lineRule="auto"/>
              <w:jc w:val="center"/>
              <w:rPr>
                <w:sz w:val="24"/>
                <w:szCs w:val="24"/>
              </w:rPr>
            </w:pPr>
            <w:r w:rsidRPr="5E3E9BD1">
              <w:rPr>
                <w:sz w:val="24"/>
                <w:szCs w:val="24"/>
              </w:rPr>
              <w:t>Singing and Performing</w:t>
            </w:r>
          </w:p>
          <w:p w14:paraId="7693D219" w14:textId="22FCE59D" w:rsidR="006340B1" w:rsidRPr="00A4471B" w:rsidRDefault="4792CC6A" w:rsidP="5E3E9BD1">
            <w:pPr>
              <w:widowControl w:val="0"/>
              <w:spacing w:after="0" w:line="240" w:lineRule="auto"/>
              <w:jc w:val="center"/>
              <w:rPr>
                <w:sz w:val="24"/>
                <w:szCs w:val="24"/>
              </w:rPr>
            </w:pPr>
            <w:r w:rsidRPr="5E3E9BD1">
              <w:rPr>
                <w:sz w:val="24"/>
                <w:szCs w:val="24"/>
              </w:rPr>
              <w:t>Playing an instrument and performing</w:t>
            </w:r>
          </w:p>
          <w:p w14:paraId="4DAD5BCE" w14:textId="4E640590" w:rsidR="006340B1" w:rsidRPr="00A4471B" w:rsidRDefault="4792CC6A" w:rsidP="5E3E9BD1">
            <w:pPr>
              <w:widowControl w:val="0"/>
              <w:spacing w:after="0" w:line="240" w:lineRule="auto"/>
              <w:jc w:val="center"/>
              <w:rPr>
                <w:sz w:val="24"/>
                <w:szCs w:val="24"/>
              </w:rPr>
            </w:pPr>
            <w:r w:rsidRPr="5E3E9BD1">
              <w:rPr>
                <w:sz w:val="24"/>
                <w:szCs w:val="24"/>
              </w:rPr>
              <w:t>Listening and appreciating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1EA520A" w14:textId="22FCE59D" w:rsidR="006340B1" w:rsidRPr="00A4471B" w:rsidRDefault="4792CC6A" w:rsidP="5E3E9BD1">
            <w:pPr>
              <w:spacing w:after="0" w:line="240" w:lineRule="auto"/>
              <w:jc w:val="center"/>
              <w:rPr>
                <w:sz w:val="24"/>
                <w:szCs w:val="24"/>
              </w:rPr>
            </w:pPr>
            <w:r w:rsidRPr="5E3E9BD1">
              <w:rPr>
                <w:sz w:val="24"/>
                <w:szCs w:val="24"/>
              </w:rPr>
              <w:t>Singing and Performing</w:t>
            </w:r>
          </w:p>
          <w:p w14:paraId="5BD67F2E" w14:textId="22FCE59D" w:rsidR="006340B1" w:rsidRPr="00A4471B" w:rsidRDefault="4792CC6A" w:rsidP="5E3E9BD1">
            <w:pPr>
              <w:widowControl w:val="0"/>
              <w:spacing w:after="0" w:line="240" w:lineRule="auto"/>
              <w:jc w:val="center"/>
              <w:rPr>
                <w:sz w:val="24"/>
                <w:szCs w:val="24"/>
              </w:rPr>
            </w:pPr>
            <w:r w:rsidRPr="5E3E9BD1">
              <w:rPr>
                <w:sz w:val="24"/>
                <w:szCs w:val="24"/>
              </w:rPr>
              <w:t>Playing an instrument and performing</w:t>
            </w:r>
          </w:p>
          <w:p w14:paraId="0EA7BC97" w14:textId="7962D4BF" w:rsidR="006340B1" w:rsidRPr="00A4471B" w:rsidRDefault="4792CC6A" w:rsidP="5E3E9BD1">
            <w:pPr>
              <w:widowControl w:val="0"/>
              <w:spacing w:after="0" w:line="240" w:lineRule="auto"/>
              <w:jc w:val="center"/>
              <w:rPr>
                <w:sz w:val="24"/>
                <w:szCs w:val="24"/>
              </w:rPr>
            </w:pPr>
            <w:r w:rsidRPr="5E3E9BD1">
              <w:rPr>
                <w:sz w:val="24"/>
                <w:szCs w:val="24"/>
              </w:rPr>
              <w:t>Composing</w:t>
            </w:r>
          </w:p>
        </w:tc>
      </w:tr>
      <w:tr w:rsidR="00B166EC" w:rsidRPr="00A4471B" w14:paraId="69086304" w14:textId="77777777" w:rsidTr="219E0186">
        <w:trPr>
          <w:trHeight w:val="464"/>
        </w:trPr>
        <w:tc>
          <w:tcPr>
            <w:tcW w:w="1423" w:type="dxa"/>
            <w:vMerge/>
            <w:vAlign w:val="center"/>
          </w:tcPr>
          <w:p w14:paraId="5058D4E3"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883C434" w14:textId="77777777"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KKPDs</w:t>
            </w:r>
          </w:p>
          <w:p w14:paraId="7AEBEBF7" w14:textId="623B6AA5"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88B609A" w14:textId="77777777" w:rsidR="00466B1A" w:rsidRPr="00A4471B" w:rsidRDefault="00466B1A" w:rsidP="00466B1A">
            <w:pPr>
              <w:spacing w:after="0" w:line="240" w:lineRule="auto"/>
              <w:jc w:val="center"/>
            </w:pPr>
            <w:r w:rsidRPr="5E3E9BD1">
              <w:rPr>
                <w:b/>
                <w:bCs/>
                <w:color w:val="5B9BD5" w:themeColor="accent1"/>
                <w:sz w:val="24"/>
                <w:szCs w:val="24"/>
              </w:rPr>
              <w:t>Singing and Performing</w:t>
            </w:r>
          </w:p>
          <w:p w14:paraId="6605A1A6" w14:textId="35BB364E" w:rsidR="00466B1A" w:rsidRDefault="00466B1A" w:rsidP="00466B1A">
            <w:pPr>
              <w:widowControl w:val="0"/>
              <w:spacing w:after="0" w:line="240" w:lineRule="auto"/>
              <w:jc w:val="center"/>
              <w:rPr>
                <w:rFonts w:ascii="Calibri" w:eastAsia="Calibri" w:hAnsi="Calibri" w:cs="Calibri"/>
                <w:color w:val="FF0000"/>
                <w:sz w:val="24"/>
                <w:szCs w:val="24"/>
              </w:rPr>
            </w:pPr>
            <w:r w:rsidRPr="5E3E9BD1">
              <w:rPr>
                <w:sz w:val="24"/>
                <w:szCs w:val="24"/>
              </w:rPr>
              <w:t xml:space="preserve">MN.1 know how to sing, listening to the pitch of another person </w:t>
            </w:r>
            <w:r w:rsidRPr="5E3E9BD1">
              <w:rPr>
                <w:rFonts w:ascii="Calibri" w:eastAsia="Calibri" w:hAnsi="Calibri" w:cs="Calibri"/>
                <w:color w:val="FF0000"/>
                <w:sz w:val="24"/>
                <w:szCs w:val="24"/>
              </w:rPr>
              <w:t>Call and response activities.</w:t>
            </w:r>
            <w:r>
              <w:rPr>
                <w:rFonts w:ascii="Calibri" w:eastAsia="Calibri" w:hAnsi="Calibri" w:cs="Calibri"/>
                <w:color w:val="FF0000"/>
                <w:sz w:val="24"/>
                <w:szCs w:val="24"/>
              </w:rPr>
              <w:t xml:space="preserve"> Children nativity performance</w:t>
            </w:r>
          </w:p>
          <w:p w14:paraId="6A1F0C99" w14:textId="77777777" w:rsidR="00466B1A" w:rsidRPr="00A4471B" w:rsidRDefault="00466B1A" w:rsidP="00466B1A">
            <w:pPr>
              <w:widowControl w:val="0"/>
              <w:spacing w:after="0" w:line="240" w:lineRule="auto"/>
              <w:jc w:val="center"/>
              <w:rPr>
                <w:rFonts w:ascii="Calibri" w:eastAsia="Calibri" w:hAnsi="Calibri" w:cs="Calibri"/>
                <w:color w:val="FF0000"/>
                <w:sz w:val="24"/>
                <w:szCs w:val="24"/>
              </w:rPr>
            </w:pPr>
          </w:p>
          <w:p w14:paraId="088AAD4E" w14:textId="6F6D65B7" w:rsidR="00ED003E" w:rsidRPr="007D46FB" w:rsidRDefault="00ED003E" w:rsidP="007D46FB">
            <w:pPr>
              <w:widowControl w:val="0"/>
              <w:spacing w:after="0" w:line="240" w:lineRule="auto"/>
              <w:jc w:val="center"/>
              <w:rPr>
                <w:rFonts w:cstheme="minorHAnsi"/>
                <w:b/>
                <w:bCs/>
                <w:color w:val="5B9BD5" w:themeColor="accent1"/>
                <w:sz w:val="24"/>
                <w:szCs w:val="24"/>
              </w:rPr>
            </w:pPr>
            <w:r w:rsidRPr="5E3E9BD1">
              <w:rPr>
                <w:b/>
                <w:bCs/>
                <w:color w:val="5B9BD5" w:themeColor="accent1"/>
                <w:sz w:val="24"/>
                <w:szCs w:val="24"/>
              </w:rPr>
              <w:t>Playing an instrument and performing</w:t>
            </w:r>
          </w:p>
          <w:p w14:paraId="344D5EFF" w14:textId="71E4FA68" w:rsidR="00A664FA" w:rsidRPr="00A4471B" w:rsidRDefault="2163CD1A" w:rsidP="5E3E9BD1">
            <w:pPr>
              <w:widowControl w:val="0"/>
              <w:spacing w:after="0" w:line="240" w:lineRule="auto"/>
              <w:rPr>
                <w:color w:val="FF0000"/>
                <w:sz w:val="24"/>
                <w:szCs w:val="24"/>
              </w:rPr>
            </w:pPr>
            <w:r w:rsidRPr="5E3E9BD1">
              <w:rPr>
                <w:sz w:val="24"/>
                <w:szCs w:val="24"/>
              </w:rPr>
              <w:t xml:space="preserve">MN.8 know how to create sounds by rubbing, shaking, tapping, striking or blowing  </w:t>
            </w:r>
            <w:r w:rsidRPr="5E3E9BD1">
              <w:rPr>
                <w:color w:val="FF0000"/>
                <w:sz w:val="24"/>
                <w:szCs w:val="24"/>
              </w:rPr>
              <w:t>Children have the opportunity to experience making music using musical instruments; tambourine, triangle, whistle</w:t>
            </w:r>
          </w:p>
          <w:p w14:paraId="1CE49AA0" w14:textId="601EFD4F" w:rsidR="00A664FA" w:rsidRPr="00A4471B" w:rsidRDefault="00A664FA" w:rsidP="5E3E9BD1">
            <w:pPr>
              <w:widowControl w:val="0"/>
              <w:spacing w:after="0" w:line="240" w:lineRule="auto"/>
              <w:rPr>
                <w:color w:val="FF0000"/>
                <w:sz w:val="24"/>
                <w:szCs w:val="24"/>
              </w:rPr>
            </w:pPr>
          </w:p>
          <w:p w14:paraId="53AD7A75" w14:textId="2337D9F6" w:rsidR="00A664FA" w:rsidRPr="00A4471B" w:rsidRDefault="2163CD1A" w:rsidP="5E3E9BD1">
            <w:pPr>
              <w:widowControl w:val="0"/>
              <w:spacing w:after="0" w:line="240" w:lineRule="auto"/>
              <w:rPr>
                <w:sz w:val="24"/>
                <w:szCs w:val="24"/>
              </w:rPr>
            </w:pPr>
            <w:r w:rsidRPr="5E3E9BD1">
              <w:rPr>
                <w:sz w:val="24"/>
                <w:szCs w:val="24"/>
              </w:rPr>
              <w:t xml:space="preserve">MN.9 know that sounds can be different (e.g. quiet, loud, soft, scratchy) </w:t>
            </w:r>
            <w:r w:rsidRPr="5E3E9BD1">
              <w:rPr>
                <w:color w:val="FF0000"/>
                <w:sz w:val="24"/>
                <w:szCs w:val="24"/>
              </w:rPr>
              <w:t>Children are able to pay attention to the music they are exposed to, allowing them to gain the skills required later on to be able to compare and discuss different genres and musicians.</w:t>
            </w:r>
          </w:p>
          <w:p w14:paraId="6EDD54FE" w14:textId="344CA2FA" w:rsidR="00A664FA" w:rsidRPr="00A4471B" w:rsidRDefault="0F1B9A85" w:rsidP="5E3E9BD1">
            <w:pPr>
              <w:widowControl w:val="0"/>
              <w:spacing w:after="0" w:line="240" w:lineRule="auto"/>
              <w:jc w:val="center"/>
              <w:rPr>
                <w:b/>
                <w:bCs/>
                <w:color w:val="5B9BD5" w:themeColor="accent1"/>
                <w:sz w:val="24"/>
                <w:szCs w:val="24"/>
              </w:rPr>
            </w:pPr>
            <w:r w:rsidRPr="5E3E9BD1">
              <w:rPr>
                <w:sz w:val="24"/>
                <w:szCs w:val="24"/>
              </w:rPr>
              <w:t xml:space="preserve"> </w:t>
            </w:r>
            <w:r w:rsidR="12649CD7" w:rsidRPr="5E3E9BD1">
              <w:rPr>
                <w:b/>
                <w:bCs/>
                <w:color w:val="5B9BD5" w:themeColor="accent1"/>
                <w:sz w:val="24"/>
                <w:szCs w:val="24"/>
              </w:rPr>
              <w:t>Listening and appreciating</w:t>
            </w:r>
          </w:p>
          <w:p w14:paraId="338B08FE" w14:textId="269986F2" w:rsidR="00A664FA" w:rsidRPr="00A4471B" w:rsidRDefault="0F1B9A85" w:rsidP="5E3E9BD1">
            <w:pPr>
              <w:widowControl w:val="0"/>
              <w:spacing w:after="0" w:line="240" w:lineRule="auto"/>
            </w:pPr>
            <w:r w:rsidRPr="5E3E9BD1">
              <w:rPr>
                <w:sz w:val="24"/>
                <w:szCs w:val="24"/>
              </w:rPr>
              <w:t>MN.12 know how to listen with increasing attention to sounds</w:t>
            </w:r>
          </w:p>
          <w:p w14:paraId="3DF65D65" w14:textId="1AB9F453" w:rsidR="00A664FA" w:rsidRPr="00A4471B" w:rsidRDefault="0F1B9A85" w:rsidP="5E3E9BD1">
            <w:pPr>
              <w:widowControl w:val="0"/>
              <w:spacing w:after="0" w:line="240" w:lineRule="auto"/>
            </w:pPr>
            <w:r w:rsidRPr="5E3E9BD1">
              <w:rPr>
                <w:sz w:val="24"/>
                <w:szCs w:val="24"/>
              </w:rPr>
              <w:t xml:space="preserve"> </w:t>
            </w:r>
          </w:p>
          <w:p w14:paraId="4D436613" w14:textId="2035A32B" w:rsidR="00A664FA" w:rsidRPr="00A4471B" w:rsidRDefault="08C6A6D1"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Composing</w:t>
            </w:r>
          </w:p>
          <w:p w14:paraId="47C86B53" w14:textId="0C771468" w:rsidR="00A664FA" w:rsidRPr="00A4471B" w:rsidRDefault="0F1B9A85" w:rsidP="5E3E9BD1">
            <w:pPr>
              <w:widowControl w:val="0"/>
              <w:spacing w:after="0" w:line="240" w:lineRule="auto"/>
            </w:pPr>
            <w:r w:rsidRPr="5E3E9BD1">
              <w:rPr>
                <w:sz w:val="24"/>
                <w:szCs w:val="24"/>
              </w:rPr>
              <w:t>MN.15 know how to tap out simple repeated rhythms using an instrument including their own body</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93176DB" w14:textId="54D9771B" w:rsidR="0052727F" w:rsidRPr="00A4471B" w:rsidRDefault="00466B1A" w:rsidP="00466B1A">
            <w:pPr>
              <w:widowControl w:val="0"/>
              <w:spacing w:after="0" w:line="240" w:lineRule="auto"/>
              <w:jc w:val="center"/>
              <w:rPr>
                <w:sz w:val="24"/>
                <w:szCs w:val="24"/>
              </w:rPr>
            </w:pPr>
            <w:r w:rsidRPr="5E3E9BD1">
              <w:rPr>
                <w:b/>
                <w:bCs/>
                <w:color w:val="5B9BD5" w:themeColor="accent1"/>
                <w:sz w:val="24"/>
                <w:szCs w:val="24"/>
              </w:rPr>
              <w:t>Singing and Performing</w:t>
            </w:r>
          </w:p>
          <w:p w14:paraId="1BCCD937" w14:textId="5F23EF7E" w:rsidR="0052727F" w:rsidRPr="00A4471B" w:rsidRDefault="1BD95D96" w:rsidP="5E3E9BD1">
            <w:pPr>
              <w:widowControl w:val="0"/>
              <w:spacing w:after="0" w:line="240" w:lineRule="auto"/>
              <w:jc w:val="center"/>
              <w:rPr>
                <w:sz w:val="24"/>
                <w:szCs w:val="24"/>
              </w:rPr>
            </w:pPr>
            <w:r w:rsidRPr="5E3E9BD1">
              <w:rPr>
                <w:sz w:val="24"/>
                <w:szCs w:val="24"/>
              </w:rPr>
              <w:t>MN.2 know how to sing simple song</w:t>
            </w:r>
            <w:r w:rsidR="3C9DE68B" w:rsidRPr="5E3E9BD1">
              <w:rPr>
                <w:sz w:val="24"/>
                <w:szCs w:val="24"/>
              </w:rPr>
              <w:t>s</w:t>
            </w:r>
            <w:r w:rsidRPr="5E3E9BD1">
              <w:rPr>
                <w:sz w:val="24"/>
                <w:szCs w:val="24"/>
              </w:rPr>
              <w:t xml:space="preserve"> to self </w:t>
            </w:r>
          </w:p>
          <w:p w14:paraId="42BCE8E2" w14:textId="1729BCA2"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4DC7A59A" w14:textId="0B0D0833" w:rsidR="0052727F" w:rsidRPr="00A4471B" w:rsidRDefault="1BD95D96" w:rsidP="5E3E9BD1">
            <w:pPr>
              <w:widowControl w:val="0"/>
              <w:spacing w:after="0" w:line="240" w:lineRule="auto"/>
              <w:jc w:val="center"/>
              <w:rPr>
                <w:sz w:val="24"/>
                <w:szCs w:val="24"/>
              </w:rPr>
            </w:pPr>
            <w:r w:rsidRPr="5E3E9BD1">
              <w:rPr>
                <w:sz w:val="24"/>
                <w:szCs w:val="24"/>
              </w:rPr>
              <w:t>MN.3 know how to remember and perform sequences and patterns of movements which are related to music and rhythm (e.g. heads, shoulders, knees and toes)</w:t>
            </w:r>
          </w:p>
          <w:p w14:paraId="008C7870" w14:textId="4EF6F551"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65842A97" w14:textId="24390B7F" w:rsidR="0052727F" w:rsidRPr="00A4471B" w:rsidRDefault="691E7590"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Playing an instrument and performing</w:t>
            </w:r>
            <w:r w:rsidRPr="5E3E9BD1">
              <w:rPr>
                <w:sz w:val="24"/>
                <w:szCs w:val="24"/>
              </w:rPr>
              <w:t xml:space="preserve"> </w:t>
            </w:r>
          </w:p>
          <w:p w14:paraId="5FFCEF9B" w14:textId="0E85D4C6" w:rsidR="0052727F" w:rsidRPr="00A4471B" w:rsidRDefault="1BD95D96" w:rsidP="5E3E9BD1">
            <w:pPr>
              <w:widowControl w:val="0"/>
              <w:spacing w:after="0" w:line="240" w:lineRule="auto"/>
              <w:jc w:val="center"/>
              <w:rPr>
                <w:sz w:val="24"/>
                <w:szCs w:val="24"/>
              </w:rPr>
            </w:pPr>
            <w:r w:rsidRPr="5E3E9BD1">
              <w:rPr>
                <w:sz w:val="24"/>
                <w:szCs w:val="24"/>
              </w:rPr>
              <w:t xml:space="preserve">MN.6 know how to make different sounds with instruments, (e.g. loud/quiet) </w:t>
            </w:r>
            <w:r w:rsidR="000E0F4A" w:rsidRPr="000E0F4A">
              <w:rPr>
                <w:color w:val="FF0000"/>
                <w:sz w:val="24"/>
                <w:szCs w:val="24"/>
              </w:rPr>
              <w:t>We explore</w:t>
            </w:r>
            <w:r w:rsidR="000E0F4A">
              <w:rPr>
                <w:color w:val="FF0000"/>
                <w:sz w:val="24"/>
                <w:szCs w:val="24"/>
              </w:rPr>
              <w:t xml:space="preserve"> the loud and quiet sounds we make with a drum. </w:t>
            </w:r>
          </w:p>
          <w:p w14:paraId="493B57BC" w14:textId="21AA15AB" w:rsidR="0052727F" w:rsidRPr="00A4471B" w:rsidRDefault="1BD95D96" w:rsidP="5E3E9BD1">
            <w:pPr>
              <w:widowControl w:val="0"/>
              <w:spacing w:after="0" w:line="240" w:lineRule="auto"/>
              <w:jc w:val="center"/>
              <w:rPr>
                <w:sz w:val="24"/>
                <w:szCs w:val="24"/>
              </w:rPr>
            </w:pPr>
            <w:r w:rsidRPr="5E3E9BD1">
              <w:rPr>
                <w:sz w:val="24"/>
                <w:szCs w:val="24"/>
              </w:rPr>
              <w:t xml:space="preserve"> </w:t>
            </w:r>
          </w:p>
          <w:p w14:paraId="7353D6C2" w14:textId="6DE6C858" w:rsidR="0052727F" w:rsidRPr="00A4471B" w:rsidRDefault="1BD95D96" w:rsidP="5E3E9BD1">
            <w:pPr>
              <w:widowControl w:val="0"/>
              <w:spacing w:after="0" w:line="240" w:lineRule="auto"/>
              <w:rPr>
                <w:color w:val="FF0000"/>
                <w:sz w:val="24"/>
                <w:szCs w:val="24"/>
                <w:highlight w:val="yellow"/>
              </w:rPr>
            </w:pPr>
            <w:r w:rsidRPr="5E3E9BD1">
              <w:rPr>
                <w:sz w:val="24"/>
                <w:szCs w:val="24"/>
              </w:rPr>
              <w:t xml:space="preserve">MN.7 know that the way we play an instrument effects the sound it makes </w:t>
            </w:r>
            <w:r w:rsidR="0ABEFDC4" w:rsidRPr="5E3E9BD1">
              <w:rPr>
                <w:color w:val="FF0000"/>
                <w:sz w:val="24"/>
                <w:szCs w:val="24"/>
              </w:rPr>
              <w:t>Children have the opportunity to experience making music using musical instruments; drumming, body percussion, make their own shakers</w:t>
            </w:r>
          </w:p>
          <w:p w14:paraId="2DFE9765" w14:textId="6F883049" w:rsidR="0052727F" w:rsidRPr="00A4471B" w:rsidRDefault="0052727F" w:rsidP="5E3E9BD1">
            <w:pPr>
              <w:widowControl w:val="0"/>
              <w:spacing w:after="0" w:line="240" w:lineRule="auto"/>
              <w:jc w:val="center"/>
              <w:rPr>
                <w:sz w:val="24"/>
                <w:szCs w:val="24"/>
              </w:rPr>
            </w:pPr>
          </w:p>
          <w:p w14:paraId="673E5B02" w14:textId="3C8FAAD9" w:rsidR="0052727F" w:rsidRPr="00A4471B" w:rsidRDefault="0ABEFDC4"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Listening and appreciating</w:t>
            </w:r>
          </w:p>
          <w:p w14:paraId="6ECA2E15" w14:textId="2F5C85AF" w:rsidR="0052727F" w:rsidRPr="00A4471B" w:rsidRDefault="1BD95D96" w:rsidP="5E3E9BD1">
            <w:pPr>
              <w:widowControl w:val="0"/>
              <w:spacing w:after="0" w:line="240" w:lineRule="auto"/>
              <w:rPr>
                <w:color w:val="FF0000"/>
                <w:sz w:val="24"/>
                <w:szCs w:val="24"/>
                <w:highlight w:val="yellow"/>
              </w:rPr>
            </w:pPr>
            <w:r w:rsidRPr="5E3E9BD1">
              <w:rPr>
                <w:sz w:val="24"/>
                <w:szCs w:val="24"/>
              </w:rPr>
              <w:t>MN.11 know playing instruments can express their feelings and idea</w:t>
            </w:r>
            <w:r w:rsidR="4F464737" w:rsidRPr="5E3E9BD1">
              <w:rPr>
                <w:sz w:val="24"/>
                <w:szCs w:val="24"/>
              </w:rPr>
              <w:t xml:space="preserve">s </w:t>
            </w:r>
            <w:r w:rsidR="4F464737" w:rsidRPr="5E3E9BD1">
              <w:rPr>
                <w:color w:val="FF0000"/>
                <w:sz w:val="24"/>
                <w:szCs w:val="24"/>
              </w:rPr>
              <w:t>Children have the opportunity to experience making music using musical instruments.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1C56EA4" w14:textId="598AF80E" w:rsidR="00A664FA" w:rsidRPr="007D46FB" w:rsidRDefault="69946E98" w:rsidP="5E3E9BD1">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6DEBACDE" w14:textId="7F8F3AE8" w:rsidR="00A664FA" w:rsidRPr="007D46FB" w:rsidRDefault="3738840D" w:rsidP="5E3E9BD1">
            <w:pPr>
              <w:jc w:val="center"/>
              <w:rPr>
                <w:sz w:val="24"/>
                <w:szCs w:val="24"/>
              </w:rPr>
            </w:pPr>
            <w:r w:rsidRPr="5E3E9BD1">
              <w:rPr>
                <w:sz w:val="24"/>
                <w:szCs w:val="24"/>
              </w:rPr>
              <w:t xml:space="preserve">MN.4 know a repertoire of familiar songs  </w:t>
            </w:r>
          </w:p>
          <w:p w14:paraId="50F3B878" w14:textId="2374D54B" w:rsidR="00A664FA" w:rsidRPr="007D46FB" w:rsidRDefault="3738840D" w:rsidP="5E3E9BD1">
            <w:pPr>
              <w:jc w:val="center"/>
              <w:rPr>
                <w:sz w:val="24"/>
                <w:szCs w:val="24"/>
              </w:rPr>
            </w:pPr>
            <w:r w:rsidRPr="5E3E9BD1">
              <w:rPr>
                <w:sz w:val="24"/>
                <w:szCs w:val="24"/>
              </w:rPr>
              <w:t xml:space="preserve">MN.5 know a range of nursery rhymes off by heart  </w:t>
            </w:r>
          </w:p>
          <w:p w14:paraId="5C21A4EC" w14:textId="1876E2D1" w:rsidR="00A664FA" w:rsidRPr="007D46FB" w:rsidRDefault="00A664FA" w:rsidP="5E3E9BD1">
            <w:pPr>
              <w:jc w:val="center"/>
              <w:rPr>
                <w:sz w:val="24"/>
                <w:szCs w:val="24"/>
              </w:rPr>
            </w:pPr>
          </w:p>
          <w:p w14:paraId="68BFCD5D" w14:textId="2108C7A8" w:rsidR="00A664FA" w:rsidRPr="007D46FB" w:rsidRDefault="696C1368"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Playing an instrument and performing</w:t>
            </w:r>
            <w:r w:rsidRPr="5E3E9BD1">
              <w:rPr>
                <w:sz w:val="24"/>
                <w:szCs w:val="24"/>
              </w:rPr>
              <w:t xml:space="preserve"> </w:t>
            </w:r>
          </w:p>
          <w:p w14:paraId="113150BD" w14:textId="7037ED73" w:rsidR="00A664FA" w:rsidRPr="007D46FB" w:rsidRDefault="3738840D" w:rsidP="5E3E9BD1">
            <w:pPr>
              <w:jc w:val="center"/>
              <w:rPr>
                <w:rFonts w:ascii="Calibri" w:eastAsia="Calibri" w:hAnsi="Calibri" w:cs="Calibri"/>
                <w:sz w:val="24"/>
                <w:szCs w:val="24"/>
              </w:rPr>
            </w:pPr>
            <w:r w:rsidRPr="5E3E9BD1">
              <w:rPr>
                <w:sz w:val="24"/>
                <w:szCs w:val="24"/>
              </w:rPr>
              <w:t xml:space="preserve">MN.10 know how to move in time to a piece of music  </w:t>
            </w:r>
            <w:r w:rsidR="7D21EE56" w:rsidRPr="5E3E9BD1">
              <w:rPr>
                <w:rFonts w:ascii="Calibri" w:eastAsia="Calibri" w:hAnsi="Calibri" w:cs="Calibri"/>
                <w:color w:val="FF0000"/>
                <w:sz w:val="24"/>
                <w:szCs w:val="24"/>
              </w:rPr>
              <w:t>Just Dance, Cosmic Kids Yoga, Dough Disco</w:t>
            </w:r>
          </w:p>
          <w:p w14:paraId="6C640A4C" w14:textId="6C456C5E" w:rsidR="00A664FA" w:rsidRPr="007D46FB" w:rsidRDefault="00A664FA" w:rsidP="5E3E9BD1">
            <w:pPr>
              <w:jc w:val="center"/>
              <w:rPr>
                <w:sz w:val="24"/>
                <w:szCs w:val="24"/>
              </w:rPr>
            </w:pPr>
          </w:p>
          <w:p w14:paraId="088BF04F" w14:textId="26C77AB8" w:rsidR="00A664FA" w:rsidRPr="007D46FB" w:rsidRDefault="3738840D" w:rsidP="5E3E9BD1">
            <w:pPr>
              <w:jc w:val="center"/>
              <w:rPr>
                <w:b/>
                <w:bCs/>
                <w:color w:val="5B9BD5" w:themeColor="accent1"/>
                <w:sz w:val="24"/>
                <w:szCs w:val="24"/>
              </w:rPr>
            </w:pPr>
            <w:r w:rsidRPr="5E3E9BD1">
              <w:rPr>
                <w:sz w:val="24"/>
                <w:szCs w:val="24"/>
              </w:rPr>
              <w:t xml:space="preserve"> </w:t>
            </w:r>
            <w:r w:rsidR="0FBE52C6" w:rsidRPr="5E3E9BD1">
              <w:rPr>
                <w:b/>
                <w:bCs/>
                <w:color w:val="5B9BD5" w:themeColor="accent1"/>
                <w:sz w:val="24"/>
                <w:szCs w:val="24"/>
              </w:rPr>
              <w:t>Composing</w:t>
            </w:r>
          </w:p>
          <w:p w14:paraId="6B02F28D" w14:textId="1147F3EF" w:rsidR="00A664FA" w:rsidRPr="007D46FB" w:rsidRDefault="3738840D" w:rsidP="5E3E9BD1">
            <w:pPr>
              <w:jc w:val="center"/>
              <w:rPr>
                <w:color w:val="FF0000"/>
                <w:sz w:val="24"/>
                <w:szCs w:val="24"/>
              </w:rPr>
            </w:pPr>
            <w:r w:rsidRPr="5E3E9BD1">
              <w:rPr>
                <w:sz w:val="24"/>
                <w:szCs w:val="24"/>
              </w:rPr>
              <w:t xml:space="preserve">MN.13 know how to create sounds to accompany stories </w:t>
            </w:r>
            <w:r w:rsidRPr="5E3E9BD1">
              <w:rPr>
                <w:color w:val="FF0000"/>
                <w:sz w:val="24"/>
                <w:szCs w:val="24"/>
              </w:rPr>
              <w:t>Daily nursery rhymes linked to enquiry; Mary Mary quite contrary, Mary had a little lamb</w:t>
            </w:r>
          </w:p>
          <w:p w14:paraId="44864D8C" w14:textId="366E7BC5" w:rsidR="00A664FA" w:rsidRPr="007D46FB" w:rsidRDefault="3738840D" w:rsidP="5E3E9BD1">
            <w:pPr>
              <w:jc w:val="center"/>
              <w:rPr>
                <w:sz w:val="24"/>
                <w:szCs w:val="24"/>
              </w:rPr>
            </w:pPr>
            <w:r w:rsidRPr="5E3E9BD1">
              <w:rPr>
                <w:sz w:val="24"/>
                <w:szCs w:val="24"/>
              </w:rPr>
              <w:t xml:space="preserve"> </w:t>
            </w:r>
          </w:p>
          <w:p w14:paraId="5D56E126" w14:textId="7384FED2" w:rsidR="00A664FA" w:rsidRPr="007D46FB" w:rsidRDefault="3738840D" w:rsidP="5E3E9BD1">
            <w:pPr>
              <w:jc w:val="center"/>
              <w:rPr>
                <w:sz w:val="24"/>
                <w:szCs w:val="24"/>
              </w:rPr>
            </w:pPr>
            <w:r w:rsidRPr="5E3E9BD1">
              <w:rPr>
                <w:sz w:val="24"/>
                <w:szCs w:val="24"/>
              </w:rPr>
              <w:t>MN.14 know how to create and use sounds intentionally</w:t>
            </w:r>
            <w:r w:rsidR="168AF6A6" w:rsidRPr="5E3E9BD1">
              <w:rPr>
                <w:color w:val="FF0000"/>
                <w:sz w:val="24"/>
                <w:szCs w:val="24"/>
              </w:rPr>
              <w:t xml:space="preserve"> Phonics – make voice sounds, body percussion and instruments used for story tellin</w:t>
            </w:r>
            <w:r w:rsidR="56595CA3" w:rsidRPr="5E3E9BD1">
              <w:rPr>
                <w:color w:val="FF0000"/>
                <w:sz w:val="24"/>
                <w:szCs w:val="24"/>
              </w:rPr>
              <w:t>g</w:t>
            </w:r>
          </w:p>
        </w:tc>
      </w:tr>
      <w:tr w:rsidR="00B166EC" w:rsidRPr="00A4471B" w14:paraId="4BA0D88E" w14:textId="77777777" w:rsidTr="219E0186">
        <w:trPr>
          <w:trHeight w:val="464"/>
        </w:trPr>
        <w:tc>
          <w:tcPr>
            <w:tcW w:w="1423" w:type="dxa"/>
            <w:vMerge/>
            <w:vAlign w:val="center"/>
          </w:tcPr>
          <w:p w14:paraId="01CB8618" w14:textId="77777777" w:rsidR="0022037F" w:rsidRPr="00A4471B" w:rsidRDefault="0022037F" w:rsidP="0022037F">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7E400EF" w14:textId="518A468E" w:rsidR="0022037F" w:rsidRPr="00A4471B" w:rsidRDefault="0022037F" w:rsidP="0022037F">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86436DE" w14:textId="6C2426B9" w:rsidR="00466B1A" w:rsidRPr="00466B1A" w:rsidRDefault="00466B1A" w:rsidP="09A88D82">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41EE6AF0" w14:textId="0FC22AE2" w:rsidR="00466B1A" w:rsidRPr="00466B1A" w:rsidRDefault="00466B1A" w:rsidP="09A88D82">
            <w:pPr>
              <w:widowControl w:val="0"/>
              <w:spacing w:after="0" w:line="240" w:lineRule="auto"/>
              <w:rPr>
                <w:color w:val="4472C4" w:themeColor="accent5"/>
                <w:sz w:val="24"/>
                <w:szCs w:val="24"/>
              </w:rPr>
            </w:pPr>
            <w:r>
              <w:rPr>
                <w:color w:val="4472C4" w:themeColor="accent5"/>
                <w:sz w:val="24"/>
                <w:szCs w:val="24"/>
              </w:rPr>
              <w:t xml:space="preserve">Children will begin to experience and explore the sounds instruments can make, and begin to understand and explore the terms quiet, loud and soft and how these can impact the way things sound. Children will also explore singing through the performance of a Christmas Nativity. </w:t>
            </w:r>
          </w:p>
          <w:p w14:paraId="4DF6879F" w14:textId="34FF120C" w:rsidR="00AC552D" w:rsidRPr="008B205D" w:rsidRDefault="62F0A130" w:rsidP="09A88D82">
            <w:pPr>
              <w:widowControl w:val="0"/>
              <w:spacing w:after="0" w:line="240" w:lineRule="auto"/>
              <w:rPr>
                <w:b/>
                <w:bCs/>
                <w:color w:val="00B050"/>
                <w:sz w:val="24"/>
                <w:szCs w:val="24"/>
                <w:u w:val="single"/>
              </w:rPr>
            </w:pPr>
            <w:r w:rsidRPr="09A88D82">
              <w:rPr>
                <w:b/>
                <w:bCs/>
                <w:color w:val="00B050"/>
                <w:sz w:val="24"/>
                <w:szCs w:val="24"/>
                <w:u w:val="single"/>
              </w:rPr>
              <w:t>Future</w:t>
            </w:r>
          </w:p>
          <w:p w14:paraId="35640D39" w14:textId="4A2B6B9B" w:rsidR="00AC552D" w:rsidRPr="008B205D" w:rsidRDefault="008B205D" w:rsidP="09A88D82">
            <w:pPr>
              <w:widowControl w:val="0"/>
              <w:spacing w:after="0" w:line="240" w:lineRule="auto"/>
              <w:rPr>
                <w:color w:val="00B050"/>
                <w:sz w:val="24"/>
                <w:szCs w:val="24"/>
              </w:rPr>
            </w:pPr>
            <w:r w:rsidRPr="09A88D82">
              <w:rPr>
                <w:color w:val="00B050"/>
                <w:sz w:val="24"/>
                <w:szCs w:val="24"/>
              </w:rPr>
              <w:t xml:space="preserve">Pupils begin to explore instruments </w:t>
            </w:r>
            <w:r w:rsidR="00000B6C" w:rsidRPr="09A88D82">
              <w:rPr>
                <w:color w:val="00B050"/>
                <w:sz w:val="24"/>
                <w:szCs w:val="24"/>
              </w:rPr>
              <w:t xml:space="preserve">and in </w:t>
            </w:r>
            <w:r w:rsidR="002E799D" w:rsidRPr="09A88D82">
              <w:rPr>
                <w:color w:val="00B050"/>
                <w:sz w:val="24"/>
                <w:szCs w:val="24"/>
              </w:rPr>
              <w:t xml:space="preserve">KS1 </w:t>
            </w:r>
            <w:r w:rsidR="00215691" w:rsidRPr="09A88D82">
              <w:rPr>
                <w:color w:val="00B050"/>
                <w:sz w:val="24"/>
                <w:szCs w:val="24"/>
              </w:rPr>
              <w:t xml:space="preserve">children will </w:t>
            </w:r>
            <w:r w:rsidR="00ED32DD" w:rsidRPr="09A88D82">
              <w:rPr>
                <w:color w:val="00B050"/>
                <w:sz w:val="24"/>
                <w:szCs w:val="24"/>
              </w:rPr>
              <w:t>experience drumming</w:t>
            </w:r>
            <w:r w:rsidR="00D8631A" w:rsidRPr="09A88D82">
              <w:rPr>
                <w:color w:val="00B050"/>
                <w:sz w:val="24"/>
                <w:szCs w:val="24"/>
              </w:rPr>
              <w:t xml:space="preserve">, </w:t>
            </w:r>
            <w:r w:rsidR="008D258D" w:rsidRPr="09A88D82">
              <w:rPr>
                <w:color w:val="00B050"/>
                <w:sz w:val="24"/>
                <w:szCs w:val="24"/>
              </w:rPr>
              <w:t>ukulele</w:t>
            </w:r>
            <w:r w:rsidR="00F34217" w:rsidRPr="09A88D82">
              <w:rPr>
                <w:color w:val="00B050"/>
                <w:sz w:val="24"/>
                <w:szCs w:val="24"/>
              </w:rPr>
              <w:t xml:space="preserve"> in Year 4/5.</w:t>
            </w:r>
          </w:p>
          <w:p w14:paraId="72533CC9" w14:textId="1AA3A5C4" w:rsidR="0022037F" w:rsidRPr="00A4471B" w:rsidRDefault="253EB6CB"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0104D634" w14:textId="09482ACA" w:rsidR="0022037F" w:rsidRPr="00A4471B" w:rsidRDefault="0052727F" w:rsidP="33783404">
            <w:pPr>
              <w:widowControl w:val="0"/>
              <w:spacing w:after="0" w:line="240" w:lineRule="auto"/>
              <w:rPr>
                <w:color w:val="C45911" w:themeColor="accent2" w:themeShade="BF"/>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0347063" w14:textId="77777777" w:rsidR="00466B1A" w:rsidRPr="00466B1A" w:rsidRDefault="00466B1A" w:rsidP="00466B1A">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76C8419B" w14:textId="2C2E15B0" w:rsidR="00466B1A" w:rsidRPr="00466B1A" w:rsidRDefault="00466B1A" w:rsidP="00466B1A">
            <w:pPr>
              <w:widowControl w:val="0"/>
              <w:spacing w:after="0" w:line="240" w:lineRule="auto"/>
              <w:rPr>
                <w:color w:val="4472C4" w:themeColor="accent5"/>
                <w:sz w:val="24"/>
                <w:szCs w:val="24"/>
              </w:rPr>
            </w:pPr>
            <w:r>
              <w:rPr>
                <w:color w:val="4472C4" w:themeColor="accent5"/>
                <w:sz w:val="24"/>
                <w:szCs w:val="24"/>
              </w:rPr>
              <w:t xml:space="preserve">Children will continue to explore the use of instruments, looking specifically at a drum and how we can make a variety of sounds.  </w:t>
            </w:r>
          </w:p>
          <w:p w14:paraId="7430B91D" w14:textId="77777777" w:rsidR="00466B1A" w:rsidRDefault="00466B1A" w:rsidP="09A88D82">
            <w:pPr>
              <w:widowControl w:val="0"/>
              <w:spacing w:after="0" w:line="240" w:lineRule="auto"/>
              <w:rPr>
                <w:rFonts w:ascii="Calibri" w:eastAsia="Calibri" w:hAnsi="Calibri" w:cs="Calibri"/>
                <w:b/>
                <w:bCs/>
                <w:color w:val="7030A0"/>
                <w:sz w:val="24"/>
                <w:szCs w:val="24"/>
                <w:u w:val="single"/>
              </w:rPr>
            </w:pPr>
          </w:p>
          <w:p w14:paraId="0B35F9AD" w14:textId="26F3DB4C" w:rsidR="0022037F" w:rsidRPr="00A4471B" w:rsidRDefault="32D82089" w:rsidP="09A88D82">
            <w:pPr>
              <w:widowControl w:val="0"/>
              <w:spacing w:after="0" w:line="240" w:lineRule="auto"/>
              <w:rPr>
                <w:rFonts w:ascii="Calibri" w:eastAsia="Calibri" w:hAnsi="Calibri" w:cs="Calibri"/>
                <w:color w:val="7030A0"/>
                <w:sz w:val="24"/>
                <w:szCs w:val="24"/>
              </w:rPr>
            </w:pPr>
            <w:r w:rsidRPr="09A88D82">
              <w:rPr>
                <w:rFonts w:ascii="Calibri" w:eastAsia="Calibri" w:hAnsi="Calibri" w:cs="Calibri"/>
                <w:b/>
                <w:bCs/>
                <w:color w:val="7030A0"/>
                <w:sz w:val="24"/>
                <w:szCs w:val="24"/>
                <w:u w:val="single"/>
              </w:rPr>
              <w:t>Previous</w:t>
            </w:r>
          </w:p>
          <w:p w14:paraId="6DD83CF0" w14:textId="404FCFAD" w:rsidR="0022037F" w:rsidRPr="00A4471B" w:rsidRDefault="0022037F" w:rsidP="1545BD40">
            <w:pPr>
              <w:widowControl w:val="0"/>
              <w:spacing w:after="0" w:line="240" w:lineRule="auto"/>
              <w:rPr>
                <w:rFonts w:ascii="Calibri" w:eastAsia="Calibri" w:hAnsi="Calibri" w:cs="Calibri"/>
                <w:color w:val="7030A0"/>
                <w:sz w:val="24"/>
                <w:szCs w:val="24"/>
              </w:rPr>
            </w:pPr>
            <w:r w:rsidRPr="09A88D82">
              <w:rPr>
                <w:rFonts w:ascii="Calibri" w:eastAsia="Calibri" w:hAnsi="Calibri" w:cs="Calibri"/>
                <w:color w:val="7030A0"/>
                <w:sz w:val="24"/>
                <w:szCs w:val="24"/>
              </w:rPr>
              <w:t xml:space="preserve">The children have access to an outdoor music area where they have the opportunity to use musical instruments and create their own music and performances. </w:t>
            </w:r>
          </w:p>
          <w:p w14:paraId="7C80003F" w14:textId="630365F9" w:rsidR="0022037F" w:rsidRPr="00A4471B" w:rsidRDefault="21BEF857" w:rsidP="09A88D82">
            <w:pPr>
              <w:widowControl w:val="0"/>
              <w:spacing w:after="0" w:line="240" w:lineRule="auto"/>
              <w:rPr>
                <w:color w:val="00B050"/>
                <w:sz w:val="24"/>
                <w:szCs w:val="24"/>
              </w:rPr>
            </w:pPr>
            <w:r w:rsidRPr="09A88D82">
              <w:rPr>
                <w:b/>
                <w:bCs/>
                <w:color w:val="00B050"/>
                <w:sz w:val="24"/>
                <w:szCs w:val="24"/>
                <w:u w:val="single"/>
              </w:rPr>
              <w:t>Future</w:t>
            </w:r>
          </w:p>
          <w:p w14:paraId="74442F56" w14:textId="6305825F" w:rsidR="0022037F" w:rsidRPr="00A4471B" w:rsidRDefault="008B205D" w:rsidP="5B430AD0">
            <w:pPr>
              <w:widowControl w:val="0"/>
              <w:spacing w:after="0" w:line="240" w:lineRule="auto"/>
              <w:rPr>
                <w:color w:val="00B050"/>
                <w:sz w:val="24"/>
                <w:szCs w:val="24"/>
              </w:rPr>
            </w:pPr>
            <w:r w:rsidRPr="09A88D82">
              <w:rPr>
                <w:color w:val="00B050"/>
                <w:sz w:val="24"/>
                <w:szCs w:val="24"/>
              </w:rPr>
              <w:t>Pupils begin to develop vocabulary to be able to comment on the music they’re exposed to in KS1.</w:t>
            </w:r>
          </w:p>
          <w:p w14:paraId="526A25AA" w14:textId="53891735" w:rsidR="0022037F" w:rsidRPr="00A4471B" w:rsidRDefault="0BE78255" w:rsidP="33783404">
            <w:pPr>
              <w:widowControl w:val="0"/>
              <w:spacing w:after="0" w:line="240" w:lineRule="auto"/>
              <w:rPr>
                <w:color w:val="FFFF00"/>
                <w:sz w:val="24"/>
                <w:szCs w:val="24"/>
              </w:rPr>
            </w:pPr>
            <w:r w:rsidRPr="33783404">
              <w:rPr>
                <w:b/>
                <w:bCs/>
                <w:color w:val="FFFF00"/>
                <w:sz w:val="24"/>
                <w:szCs w:val="24"/>
                <w:u w:val="single"/>
              </w:rPr>
              <w:t>Links</w:t>
            </w:r>
          </w:p>
          <w:p w14:paraId="319A395F" w14:textId="1B413E4E" w:rsidR="0022037F" w:rsidRPr="00A4471B" w:rsidRDefault="284F4920" w:rsidP="33783404">
            <w:pPr>
              <w:widowControl w:val="0"/>
              <w:spacing w:after="0" w:line="240" w:lineRule="auto"/>
              <w:rPr>
                <w:color w:val="FFFF00"/>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w:t>
            </w:r>
            <w:r w:rsidR="23445541" w:rsidRPr="33783404">
              <w:rPr>
                <w:color w:val="FFFF00"/>
                <w:sz w:val="24"/>
                <w:szCs w:val="24"/>
              </w:rPr>
              <w:t xml:space="preserve">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9802495" w14:textId="77777777" w:rsidR="00466B1A" w:rsidRPr="00466B1A" w:rsidRDefault="00466B1A" w:rsidP="00466B1A">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1408286C" w14:textId="4A2525DD" w:rsidR="00466B1A" w:rsidRPr="00466B1A" w:rsidRDefault="00466B1A" w:rsidP="00466B1A">
            <w:pPr>
              <w:widowControl w:val="0"/>
              <w:spacing w:after="0" w:line="240" w:lineRule="auto"/>
              <w:rPr>
                <w:color w:val="4472C4" w:themeColor="accent5"/>
                <w:sz w:val="24"/>
                <w:szCs w:val="24"/>
              </w:rPr>
            </w:pPr>
            <w:r>
              <w:rPr>
                <w:color w:val="4472C4" w:themeColor="accent5"/>
                <w:sz w:val="24"/>
                <w:szCs w:val="24"/>
              </w:rPr>
              <w:t xml:space="preserve">Through the development of phonics knowledge, children will begin to explore and understand why sounds are used for certain purposes. Children will link their learning of nursery rhymes to songs linked to these. </w:t>
            </w:r>
          </w:p>
          <w:p w14:paraId="28D83543" w14:textId="77777777" w:rsidR="00466B1A" w:rsidRDefault="00466B1A" w:rsidP="09A88D82">
            <w:pPr>
              <w:widowControl w:val="0"/>
              <w:spacing w:after="0" w:line="240" w:lineRule="auto"/>
              <w:rPr>
                <w:b/>
                <w:bCs/>
                <w:color w:val="7030A0"/>
                <w:sz w:val="24"/>
                <w:szCs w:val="24"/>
                <w:u w:val="single"/>
              </w:rPr>
            </w:pPr>
          </w:p>
          <w:p w14:paraId="520C0210" w14:textId="7F02C8A4" w:rsidR="0022037F" w:rsidRPr="00A4471B" w:rsidRDefault="7B6D7871" w:rsidP="09A88D82">
            <w:pPr>
              <w:widowControl w:val="0"/>
              <w:spacing w:after="0" w:line="240" w:lineRule="auto"/>
              <w:rPr>
                <w:rFonts w:ascii="Calibri" w:eastAsia="Calibri" w:hAnsi="Calibri" w:cs="Calibri"/>
                <w:color w:val="7030A0"/>
                <w:sz w:val="24"/>
                <w:szCs w:val="24"/>
              </w:rPr>
            </w:pPr>
            <w:r w:rsidRPr="09A88D82">
              <w:rPr>
                <w:b/>
                <w:bCs/>
                <w:color w:val="7030A0"/>
                <w:sz w:val="24"/>
                <w:szCs w:val="24"/>
                <w:u w:val="single"/>
              </w:rPr>
              <w:t>Previous</w:t>
            </w:r>
          </w:p>
          <w:p w14:paraId="255E21F9" w14:textId="3A4FF792" w:rsidR="0022037F" w:rsidRPr="00A4471B" w:rsidRDefault="00A4471B" w:rsidP="1545BD40">
            <w:pPr>
              <w:widowControl w:val="0"/>
              <w:spacing w:after="0" w:line="240" w:lineRule="auto"/>
              <w:rPr>
                <w:rFonts w:ascii="Calibri" w:eastAsia="Calibri" w:hAnsi="Calibri" w:cs="Calibri"/>
                <w:color w:val="7030A0"/>
                <w:sz w:val="24"/>
                <w:szCs w:val="24"/>
              </w:rPr>
            </w:pPr>
            <w:r w:rsidRPr="09A88D82">
              <w:rPr>
                <w:color w:val="7030A0"/>
                <w:sz w:val="24"/>
                <w:szCs w:val="24"/>
              </w:rPr>
              <w:t>The</w:t>
            </w:r>
            <w:r w:rsidRPr="09A88D82">
              <w:rPr>
                <w:sz w:val="24"/>
                <w:szCs w:val="24"/>
              </w:rPr>
              <w:t xml:space="preserve"> </w:t>
            </w:r>
            <w:r w:rsidRPr="09A88D82">
              <w:rPr>
                <w:rFonts w:ascii="Calibri" w:eastAsia="Calibri" w:hAnsi="Calibri" w:cs="Calibri"/>
                <w:color w:val="7030A0"/>
                <w:sz w:val="24"/>
                <w:szCs w:val="24"/>
              </w:rPr>
              <w:t>children have access to an outdoor music area where they have the opportunity to use musical instruments and create their own music and performances.</w:t>
            </w:r>
          </w:p>
          <w:p w14:paraId="09FEAAC9" w14:textId="4BF66395" w:rsidR="0022037F" w:rsidRPr="00A4471B" w:rsidRDefault="49667AA5" w:rsidP="09A88D82">
            <w:pPr>
              <w:widowControl w:val="0"/>
              <w:spacing w:after="0" w:line="240" w:lineRule="auto"/>
              <w:rPr>
                <w:color w:val="00B050"/>
                <w:sz w:val="24"/>
                <w:szCs w:val="24"/>
              </w:rPr>
            </w:pPr>
            <w:r w:rsidRPr="09A88D82">
              <w:rPr>
                <w:b/>
                <w:bCs/>
                <w:color w:val="00B050"/>
                <w:sz w:val="24"/>
                <w:szCs w:val="24"/>
                <w:u w:val="single"/>
              </w:rPr>
              <w:t>Future</w:t>
            </w:r>
          </w:p>
          <w:p w14:paraId="24C23C01" w14:textId="087DED2A" w:rsidR="0022037F" w:rsidRPr="00A4471B" w:rsidRDefault="02A00622" w:rsidP="1545BD40">
            <w:pPr>
              <w:widowControl w:val="0"/>
              <w:spacing w:after="0" w:line="240" w:lineRule="auto"/>
              <w:rPr>
                <w:color w:val="00B050"/>
                <w:sz w:val="24"/>
                <w:szCs w:val="24"/>
              </w:rPr>
            </w:pPr>
            <w:r w:rsidRPr="09A88D82">
              <w:rPr>
                <w:color w:val="00B050"/>
                <w:sz w:val="24"/>
                <w:szCs w:val="24"/>
              </w:rPr>
              <w:t>Pupils are able to cre</w:t>
            </w:r>
            <w:r w:rsidR="7FC555BB" w:rsidRPr="09A88D82">
              <w:rPr>
                <w:color w:val="00B050"/>
                <w:sz w:val="24"/>
                <w:szCs w:val="24"/>
              </w:rPr>
              <w:t>ate their own music and are able to follow a pattern/rhythm when using instruments in KS1.</w:t>
            </w:r>
          </w:p>
          <w:p w14:paraId="7A4ED19D" w14:textId="01BD7D15" w:rsidR="0022037F" w:rsidRPr="00A4471B" w:rsidRDefault="1F5C5289" w:rsidP="33783404">
            <w:pPr>
              <w:widowControl w:val="0"/>
              <w:spacing w:after="0" w:line="240" w:lineRule="auto"/>
              <w:rPr>
                <w:color w:val="FFFF00"/>
                <w:sz w:val="24"/>
                <w:szCs w:val="24"/>
              </w:rPr>
            </w:pPr>
            <w:r w:rsidRPr="33783404">
              <w:rPr>
                <w:b/>
                <w:bCs/>
                <w:color w:val="FFFF00"/>
                <w:sz w:val="24"/>
                <w:szCs w:val="24"/>
                <w:u w:val="single"/>
              </w:rPr>
              <w:t>Links</w:t>
            </w:r>
          </w:p>
          <w:p w14:paraId="0497B900" w14:textId="71C53E15" w:rsidR="0022037F" w:rsidRPr="00A4471B" w:rsidRDefault="284F4920" w:rsidP="33783404">
            <w:pPr>
              <w:widowControl w:val="0"/>
              <w:spacing w:after="0" w:line="240" w:lineRule="auto"/>
              <w:rPr>
                <w:color w:val="FFFF00"/>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 phonics.</w:t>
            </w:r>
          </w:p>
        </w:tc>
      </w:tr>
      <w:tr w:rsidR="00B166EC" w:rsidRPr="00A4471B" w14:paraId="1CC4EFA8" w14:textId="77777777" w:rsidTr="219E0186">
        <w:trPr>
          <w:trHeight w:val="464"/>
        </w:trPr>
        <w:tc>
          <w:tcPr>
            <w:tcW w:w="1423" w:type="dxa"/>
            <w:vMerge/>
            <w:vAlign w:val="center"/>
          </w:tcPr>
          <w:p w14:paraId="74A08D79"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6040DC" w14:textId="199990DF"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DA512F5" w14:textId="7C8661E3" w:rsidR="00A664FA" w:rsidRPr="00A4471B" w:rsidRDefault="008718D2" w:rsidP="00A664FA">
            <w:pPr>
              <w:widowControl w:val="0"/>
              <w:spacing w:after="0" w:line="240" w:lineRule="auto"/>
              <w:jc w:val="center"/>
              <w:rPr>
                <w:rFonts w:cstheme="minorHAnsi"/>
                <w:sz w:val="24"/>
                <w:szCs w:val="24"/>
              </w:rPr>
            </w:pPr>
            <w:r>
              <w:rPr>
                <w:rFonts w:cstheme="minorHAnsi"/>
                <w:bCs/>
                <w:sz w:val="24"/>
                <w:szCs w:val="24"/>
              </w:rPr>
              <w:t>How do we celebrate differently?</w:t>
            </w:r>
            <w:r w:rsidR="00A664FA" w:rsidRPr="00A4471B">
              <w:rPr>
                <w:rFonts w:cstheme="minorHAnsi"/>
                <w:bCs/>
                <w:sz w:val="24"/>
                <w:szCs w:val="24"/>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0D53572" w14:textId="5002D1EB" w:rsidR="00A664FA" w:rsidRPr="00A4471B" w:rsidRDefault="008718D2" w:rsidP="00A664FA">
            <w:pPr>
              <w:widowControl w:val="0"/>
              <w:spacing w:after="0" w:line="240" w:lineRule="auto"/>
              <w:jc w:val="center"/>
              <w:rPr>
                <w:rFonts w:cstheme="minorHAnsi"/>
                <w:sz w:val="24"/>
                <w:szCs w:val="24"/>
              </w:rPr>
            </w:pPr>
            <w:r>
              <w:rPr>
                <w:rFonts w:cstheme="minorHAnsi"/>
                <w:sz w:val="24"/>
                <w:szCs w:val="24"/>
              </w:rPr>
              <w:t>Where would you like to explore?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E70143B" w14:textId="10353078" w:rsidR="00A664FA" w:rsidRPr="00A4471B" w:rsidRDefault="008718D2" w:rsidP="00A664FA">
            <w:pPr>
              <w:widowControl w:val="0"/>
              <w:spacing w:after="0" w:line="240" w:lineRule="auto"/>
              <w:jc w:val="center"/>
              <w:rPr>
                <w:rFonts w:cstheme="minorHAnsi"/>
                <w:sz w:val="24"/>
                <w:szCs w:val="24"/>
              </w:rPr>
            </w:pPr>
            <w:r>
              <w:rPr>
                <w:rFonts w:cstheme="minorHAnsi"/>
                <w:sz w:val="24"/>
                <w:szCs w:val="24"/>
              </w:rPr>
              <w:t>What can we learn from stories?</w:t>
            </w:r>
          </w:p>
        </w:tc>
      </w:tr>
      <w:tr w:rsidR="00B166EC" w:rsidRPr="00A4471B" w14:paraId="28A19080" w14:textId="77777777" w:rsidTr="219E0186">
        <w:trPr>
          <w:trHeight w:val="464"/>
        </w:trPr>
        <w:tc>
          <w:tcPr>
            <w:tcW w:w="1423" w:type="dxa"/>
            <w:vMerge/>
            <w:vAlign w:val="center"/>
          </w:tcPr>
          <w:p w14:paraId="4A2AB9CD" w14:textId="77777777" w:rsidR="00A664FA" w:rsidRPr="00A4471B" w:rsidRDefault="00A664FA"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426C908" w14:textId="01C65191"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EFB36C3" w14:textId="762BC468" w:rsidR="00A664FA" w:rsidRPr="00A4471B" w:rsidRDefault="00A664FA" w:rsidP="00A664FA">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709E2C" w14:textId="0309453C" w:rsidR="00A664FA" w:rsidRPr="00A4471B" w:rsidRDefault="00A664FA" w:rsidP="00A664FA">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970D4D3" w14:textId="47C2F9D4" w:rsidR="00FA2AE7" w:rsidRPr="00A4471B" w:rsidRDefault="00A664FA" w:rsidP="00FA2AE7">
            <w:pPr>
              <w:widowControl w:val="0"/>
              <w:spacing w:after="0" w:line="240" w:lineRule="auto"/>
              <w:jc w:val="center"/>
              <w:rPr>
                <w:rFonts w:cstheme="minorHAnsi"/>
                <w:sz w:val="24"/>
                <w:szCs w:val="24"/>
              </w:rPr>
            </w:pPr>
            <w:r w:rsidRPr="00A4471B">
              <w:rPr>
                <w:rFonts w:cstheme="minorHAnsi"/>
                <w:b/>
                <w:bCs/>
                <w:sz w:val="24"/>
                <w:szCs w:val="24"/>
                <w:highlight w:val="yellow"/>
              </w:rPr>
              <w:t>Dr</w:t>
            </w:r>
            <w:r w:rsidRPr="00A4471B">
              <w:rPr>
                <w:rFonts w:cstheme="minorHAnsi"/>
                <w:b/>
                <w:bCs/>
                <w:sz w:val="24"/>
                <w:szCs w:val="24"/>
              </w:rPr>
              <w:t xml:space="preserve"> / En / Di</w:t>
            </w:r>
            <w:r w:rsidR="00FA2AE7">
              <w:rPr>
                <w:rFonts w:cstheme="minorHAnsi"/>
                <w:b/>
                <w:bCs/>
                <w:sz w:val="24"/>
                <w:szCs w:val="24"/>
              </w:rPr>
              <w:t>s</w:t>
            </w:r>
          </w:p>
        </w:tc>
      </w:tr>
      <w:tr w:rsidR="004E2DEC" w:rsidRPr="00A4471B" w14:paraId="574D149C" w14:textId="77777777" w:rsidTr="219E0186">
        <w:trPr>
          <w:trHeight w:val="464"/>
        </w:trPr>
        <w:tc>
          <w:tcPr>
            <w:tcW w:w="1423" w:type="dxa"/>
            <w:vAlign w:val="center"/>
          </w:tcPr>
          <w:p w14:paraId="235A2BED" w14:textId="77777777" w:rsidR="004E2DEC" w:rsidRPr="00A4471B" w:rsidRDefault="004E2DEC" w:rsidP="00A664FA">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553EC14" w14:textId="75365683" w:rsidR="004E2DEC" w:rsidRPr="00A4471B" w:rsidRDefault="004E2DEC" w:rsidP="00A664FA">
            <w:pPr>
              <w:widowControl w:val="0"/>
              <w:spacing w:after="0" w:line="240" w:lineRule="auto"/>
              <w:jc w:val="center"/>
              <w:rPr>
                <w:rFonts w:cstheme="minorHAnsi"/>
                <w:b/>
                <w:bCs/>
                <w:sz w:val="24"/>
                <w:szCs w:val="24"/>
              </w:rPr>
            </w:pPr>
            <w:r>
              <w:rPr>
                <w:rFonts w:cstheme="minorHAnsi"/>
                <w:b/>
                <w:bCs/>
                <w:sz w:val="24"/>
                <w:szCs w:val="24"/>
              </w:rPr>
              <w:t>End Points F1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63F33D9" w14:textId="4570ED0B" w:rsidR="004E2DEC" w:rsidRPr="004E2DEC" w:rsidRDefault="004E2DEC" w:rsidP="004E2DEC">
            <w:pPr>
              <w:rPr>
                <w:sz w:val="18"/>
                <w:szCs w:val="18"/>
                <w:u w:val="single"/>
              </w:rPr>
            </w:pPr>
            <w:r w:rsidRPr="004E2DEC">
              <w:rPr>
                <w:sz w:val="18"/>
                <w:szCs w:val="18"/>
                <w:u w:val="single"/>
              </w:rPr>
              <w:t>Children should be able to:</w:t>
            </w:r>
          </w:p>
          <w:p w14:paraId="15AA9456" w14:textId="508BDD48" w:rsidR="004E2DEC" w:rsidRPr="007D7CF5" w:rsidRDefault="004E2DEC" w:rsidP="004E2DEC">
            <w:pPr>
              <w:rPr>
                <w:sz w:val="18"/>
                <w:szCs w:val="18"/>
              </w:rPr>
            </w:pPr>
            <w:r w:rsidRPr="007D7CF5">
              <w:rPr>
                <w:sz w:val="18"/>
                <w:szCs w:val="18"/>
              </w:rPr>
              <w:t>Recall the knowledge specified within the KKPDs for Nursery</w:t>
            </w:r>
          </w:p>
          <w:p w14:paraId="21E69F9C" w14:textId="57B86706" w:rsidR="004E2DEC" w:rsidRPr="007D7CF5" w:rsidRDefault="004E2DEC" w:rsidP="004E2DEC">
            <w:pPr>
              <w:rPr>
                <w:sz w:val="18"/>
                <w:szCs w:val="18"/>
              </w:rPr>
            </w:pPr>
            <w:r w:rsidRPr="007D7CF5">
              <w:rPr>
                <w:sz w:val="18"/>
                <w:szCs w:val="18"/>
              </w:rPr>
              <w:t>Sing nursey rhymes and simple songs, building up a bank, which can be confidently recalled.</w:t>
            </w:r>
          </w:p>
          <w:p w14:paraId="5827F59C" w14:textId="57C78052" w:rsidR="004E2DEC" w:rsidRPr="007D7CF5" w:rsidRDefault="004E2DEC" w:rsidP="004E2DEC">
            <w:pPr>
              <w:rPr>
                <w:sz w:val="18"/>
                <w:szCs w:val="18"/>
              </w:rPr>
            </w:pPr>
            <w:r w:rsidRPr="007D7CF5">
              <w:rPr>
                <w:sz w:val="18"/>
                <w:szCs w:val="18"/>
              </w:rPr>
              <w:t>Explore how instruments can produce different sounds and how they can be used to express emotions.</w:t>
            </w:r>
          </w:p>
          <w:p w14:paraId="722A2EAA" w14:textId="10063D2A" w:rsidR="004E2DEC" w:rsidRPr="00A4471B" w:rsidRDefault="004E2DEC" w:rsidP="004E2DEC">
            <w:pPr>
              <w:widowControl w:val="0"/>
              <w:spacing w:after="0" w:line="240" w:lineRule="auto"/>
              <w:rPr>
                <w:rFonts w:cstheme="minorHAnsi"/>
                <w:b/>
                <w:bCs/>
                <w:sz w:val="24"/>
                <w:szCs w:val="24"/>
                <w:highlight w:val="yellow"/>
              </w:rPr>
            </w:pPr>
            <w:r w:rsidRPr="007D7CF5">
              <w:rPr>
                <w:sz w:val="18"/>
                <w:szCs w:val="18"/>
              </w:rPr>
              <w:t>Create sounds intentionally for a purpose.</w:t>
            </w:r>
          </w:p>
        </w:tc>
      </w:tr>
      <w:tr w:rsidR="00B166EC" w:rsidRPr="00A4471B" w14:paraId="0DC34E84" w14:textId="77777777" w:rsidTr="219E0186">
        <w:trPr>
          <w:trHeight w:val="464"/>
        </w:trPr>
        <w:tc>
          <w:tcPr>
            <w:tcW w:w="1423" w:type="dxa"/>
            <w:vMerge w:val="restart"/>
            <w:tcBorders>
              <w:top w:val="single" w:sz="4" w:space="0" w:color="auto"/>
              <w:left w:val="single" w:sz="4" w:space="0" w:color="000000" w:themeColor="text1"/>
              <w:right w:val="single" w:sz="4" w:space="0" w:color="000000" w:themeColor="text1"/>
            </w:tcBorders>
            <w:vAlign w:val="center"/>
          </w:tcPr>
          <w:p w14:paraId="2DC92FA5" w14:textId="1A75EF52"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F2</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DCAF9" w14:textId="77777777"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Strand (s)</w:t>
            </w:r>
          </w:p>
          <w:p w14:paraId="1A358E22" w14:textId="0EA0A387" w:rsidR="00A664FA" w:rsidRPr="00A4471B" w:rsidRDefault="00A664FA" w:rsidP="00A664FA">
            <w:pPr>
              <w:widowControl w:val="0"/>
              <w:spacing w:after="0" w:line="240" w:lineRule="auto"/>
              <w:jc w:val="center"/>
              <w:rPr>
                <w:rFonts w:cstheme="minorHAnsi"/>
                <w:b/>
                <w:b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66514FC" w14:textId="10127845" w:rsidR="00A664FA" w:rsidRPr="00A4471B" w:rsidRDefault="349E5DDB" w:rsidP="5E3E9BD1">
            <w:pPr>
              <w:widowControl w:val="0"/>
              <w:spacing w:after="0" w:line="240" w:lineRule="auto"/>
              <w:jc w:val="center"/>
              <w:rPr>
                <w:sz w:val="24"/>
                <w:szCs w:val="24"/>
              </w:rPr>
            </w:pPr>
            <w:r w:rsidRPr="5E3E9BD1">
              <w:rPr>
                <w:sz w:val="24"/>
                <w:szCs w:val="24"/>
              </w:rPr>
              <w:t>Singing and Performing</w:t>
            </w:r>
          </w:p>
          <w:p w14:paraId="139A7144" w14:textId="23D4D734" w:rsidR="00A664FA" w:rsidRPr="00A4471B" w:rsidRDefault="349E5DDB" w:rsidP="5E3E9BD1">
            <w:pPr>
              <w:widowControl w:val="0"/>
              <w:spacing w:after="0" w:line="240" w:lineRule="auto"/>
              <w:jc w:val="center"/>
              <w:rPr>
                <w:sz w:val="24"/>
                <w:szCs w:val="24"/>
              </w:rPr>
            </w:pPr>
            <w:r w:rsidRPr="5E3E9BD1">
              <w:rPr>
                <w:sz w:val="24"/>
                <w:szCs w:val="24"/>
              </w:rPr>
              <w:t>Playing an instrument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EBC7C8F" w14:textId="777CE5CC" w:rsidR="006340B1" w:rsidRPr="00A4471B" w:rsidRDefault="349E5DDB" w:rsidP="5E3E9BD1">
            <w:pPr>
              <w:widowControl w:val="0"/>
              <w:spacing w:after="0" w:line="240" w:lineRule="auto"/>
              <w:jc w:val="center"/>
              <w:rPr>
                <w:sz w:val="24"/>
                <w:szCs w:val="24"/>
              </w:rPr>
            </w:pPr>
            <w:r w:rsidRPr="5E3E9BD1">
              <w:rPr>
                <w:sz w:val="24"/>
                <w:szCs w:val="24"/>
              </w:rPr>
              <w:t>Singing and Performing</w:t>
            </w:r>
          </w:p>
          <w:p w14:paraId="1F1F168F" w14:textId="11784AB0" w:rsidR="006340B1" w:rsidRPr="00A4471B" w:rsidRDefault="349E5DDB" w:rsidP="5E3E9BD1">
            <w:pPr>
              <w:widowControl w:val="0"/>
              <w:spacing w:after="0" w:line="240" w:lineRule="auto"/>
              <w:jc w:val="center"/>
              <w:rPr>
                <w:sz w:val="24"/>
                <w:szCs w:val="24"/>
              </w:rPr>
            </w:pPr>
            <w:r w:rsidRPr="5E3E9BD1">
              <w:rPr>
                <w:sz w:val="24"/>
                <w:szCs w:val="24"/>
              </w:rPr>
              <w:t>Playing an instrument and performing</w:t>
            </w:r>
          </w:p>
          <w:p w14:paraId="4CA31E54" w14:textId="2E516515" w:rsidR="006340B1" w:rsidRPr="00A4471B" w:rsidRDefault="349E5DDB" w:rsidP="5E3E9BD1">
            <w:pPr>
              <w:widowControl w:val="0"/>
              <w:spacing w:after="0" w:line="240" w:lineRule="auto"/>
              <w:jc w:val="center"/>
              <w:rPr>
                <w:sz w:val="24"/>
                <w:szCs w:val="24"/>
              </w:rPr>
            </w:pPr>
            <w:r w:rsidRPr="5E3E9BD1">
              <w:rPr>
                <w:sz w:val="24"/>
                <w:szCs w:val="24"/>
              </w:rPr>
              <w:t>Listening and appreciating</w:t>
            </w:r>
          </w:p>
          <w:p w14:paraId="26F7F90C" w14:textId="5C96E214" w:rsidR="006340B1" w:rsidRPr="00A4471B" w:rsidRDefault="349E5DDB" w:rsidP="5E3E9BD1">
            <w:pPr>
              <w:widowControl w:val="0"/>
              <w:spacing w:after="0" w:line="240" w:lineRule="auto"/>
              <w:jc w:val="center"/>
              <w:rPr>
                <w:sz w:val="24"/>
                <w:szCs w:val="24"/>
              </w:rPr>
            </w:pPr>
            <w:r w:rsidRPr="5E3E9BD1">
              <w:rPr>
                <w:sz w:val="24"/>
                <w:szCs w:val="24"/>
              </w:rPr>
              <w:t>Composing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21A15CF" w14:textId="7F441E31" w:rsidR="00A664FA" w:rsidRPr="00A4471B" w:rsidRDefault="349E5DDB" w:rsidP="00503EC6">
            <w:pPr>
              <w:widowControl w:val="0"/>
              <w:spacing w:after="0" w:line="240" w:lineRule="auto"/>
              <w:jc w:val="center"/>
              <w:rPr>
                <w:sz w:val="24"/>
                <w:szCs w:val="24"/>
              </w:rPr>
            </w:pPr>
            <w:r w:rsidRPr="5E3E9BD1">
              <w:rPr>
                <w:sz w:val="24"/>
                <w:szCs w:val="24"/>
              </w:rPr>
              <w:t>Singing and performing</w:t>
            </w:r>
          </w:p>
        </w:tc>
      </w:tr>
      <w:tr w:rsidR="00926BD8" w:rsidRPr="00A4471B" w14:paraId="33B90492" w14:textId="77777777" w:rsidTr="219E0186">
        <w:trPr>
          <w:trHeight w:val="464"/>
        </w:trPr>
        <w:tc>
          <w:tcPr>
            <w:tcW w:w="1423" w:type="dxa"/>
            <w:vMerge/>
            <w:vAlign w:val="center"/>
          </w:tcPr>
          <w:p w14:paraId="0F258CDE" w14:textId="77777777" w:rsidR="00926BD8" w:rsidRPr="00A4471B" w:rsidRDefault="00926BD8" w:rsidP="00926BD8">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6F0AA8" w14:textId="77777777" w:rsidR="00926BD8" w:rsidRPr="00A4471B" w:rsidRDefault="00926BD8" w:rsidP="00926BD8">
            <w:pPr>
              <w:widowControl w:val="0"/>
              <w:spacing w:after="0" w:line="240" w:lineRule="auto"/>
              <w:jc w:val="center"/>
              <w:rPr>
                <w:rFonts w:cstheme="minorHAnsi"/>
                <w:b/>
                <w:bCs/>
                <w:sz w:val="24"/>
                <w:szCs w:val="24"/>
              </w:rPr>
            </w:pPr>
            <w:r w:rsidRPr="00A4471B">
              <w:rPr>
                <w:rFonts w:cstheme="minorHAnsi"/>
                <w:b/>
                <w:bCs/>
                <w:sz w:val="24"/>
                <w:szCs w:val="24"/>
              </w:rPr>
              <w:t>KKPDs</w:t>
            </w:r>
          </w:p>
          <w:p w14:paraId="2E99EA01" w14:textId="3DF877F1" w:rsidR="00926BD8" w:rsidRPr="00A4471B" w:rsidRDefault="00926BD8" w:rsidP="00926BD8">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F65BF4F" w14:textId="48FEEA2E" w:rsidR="00926BD8" w:rsidRPr="006142ED" w:rsidRDefault="5D6E8C19" w:rsidP="5E3E9BD1">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7A2350A8" w14:textId="7572520F" w:rsidR="00926BD8" w:rsidRPr="006142ED" w:rsidRDefault="5D6E8C19" w:rsidP="5E3E9BD1">
            <w:pPr>
              <w:widowControl w:val="0"/>
              <w:spacing w:after="0" w:line="240" w:lineRule="auto"/>
              <w:rPr>
                <w:sz w:val="24"/>
                <w:szCs w:val="24"/>
              </w:rPr>
            </w:pPr>
            <w:r w:rsidRPr="5E3E9BD1">
              <w:rPr>
                <w:sz w:val="24"/>
                <w:szCs w:val="24"/>
              </w:rPr>
              <w:t>MR.1 know how to sing, matching the pitch and following the melody</w:t>
            </w:r>
          </w:p>
          <w:p w14:paraId="07CBCA5F" w14:textId="548C5227" w:rsidR="00926BD8" w:rsidRPr="006142ED" w:rsidRDefault="5D6E8C19" w:rsidP="22573A27">
            <w:pPr>
              <w:widowControl w:val="0"/>
              <w:spacing w:after="0" w:line="240" w:lineRule="auto"/>
              <w:rPr>
                <w:rFonts w:ascii="Calibri" w:eastAsia="Calibri" w:hAnsi="Calibri" w:cs="Calibri"/>
                <w:color w:val="FF0000"/>
                <w:sz w:val="24"/>
                <w:szCs w:val="24"/>
              </w:rPr>
            </w:pPr>
            <w:r w:rsidRPr="22573A27">
              <w:rPr>
                <w:sz w:val="24"/>
                <w:szCs w:val="24"/>
              </w:rPr>
              <w:t xml:space="preserve">MR.2 know how to sing in a group or on their own </w:t>
            </w:r>
            <w:r w:rsidR="00C1025F" w:rsidRPr="22573A27">
              <w:rPr>
                <w:rFonts w:ascii="Calibri" w:eastAsia="Calibri" w:hAnsi="Calibri" w:cs="Calibri"/>
                <w:color w:val="FF0000"/>
                <w:sz w:val="24"/>
                <w:szCs w:val="24"/>
              </w:rPr>
              <w:t xml:space="preserve">Children </w:t>
            </w:r>
            <w:r w:rsidR="575B85F5" w:rsidRPr="22573A27">
              <w:rPr>
                <w:rFonts w:ascii="Calibri" w:eastAsia="Calibri" w:hAnsi="Calibri" w:cs="Calibri"/>
                <w:color w:val="FF0000"/>
                <w:sz w:val="24"/>
                <w:szCs w:val="24"/>
              </w:rPr>
              <w:t>Christmas</w:t>
            </w:r>
            <w:r w:rsidR="00C1025F" w:rsidRPr="22573A27">
              <w:rPr>
                <w:rFonts w:ascii="Calibri" w:eastAsia="Calibri" w:hAnsi="Calibri" w:cs="Calibri"/>
                <w:color w:val="FF0000"/>
                <w:sz w:val="24"/>
                <w:szCs w:val="24"/>
              </w:rPr>
              <w:t xml:space="preserve"> performance</w:t>
            </w:r>
            <w:r w:rsidR="3DEEFFCE" w:rsidRPr="22573A27">
              <w:rPr>
                <w:rFonts w:ascii="Calibri" w:eastAsia="Calibri" w:hAnsi="Calibri" w:cs="Calibri"/>
                <w:color w:val="FF0000"/>
                <w:sz w:val="24"/>
                <w:szCs w:val="24"/>
              </w:rPr>
              <w:t xml:space="preserve"> </w:t>
            </w:r>
            <w:r w:rsidR="5CD87156" w:rsidRPr="22573A27">
              <w:rPr>
                <w:rFonts w:ascii="Calibri" w:eastAsia="Calibri" w:hAnsi="Calibri" w:cs="Calibri"/>
                <w:color w:val="FF0000"/>
                <w:sz w:val="24"/>
                <w:szCs w:val="24"/>
              </w:rPr>
              <w:t>of ‘</w:t>
            </w:r>
            <w:r w:rsidR="000E0F4A">
              <w:rPr>
                <w:rFonts w:ascii="Calibri" w:eastAsia="Calibri" w:hAnsi="Calibri" w:cs="Calibri"/>
                <w:color w:val="FF0000"/>
                <w:sz w:val="24"/>
                <w:szCs w:val="24"/>
              </w:rPr>
              <w:t>Born in a Barn</w:t>
            </w:r>
            <w:r w:rsidR="18FAF118" w:rsidRPr="22573A27">
              <w:rPr>
                <w:rFonts w:ascii="Calibri" w:eastAsia="Calibri" w:hAnsi="Calibri" w:cs="Calibri"/>
                <w:color w:val="FF0000"/>
                <w:sz w:val="24"/>
                <w:szCs w:val="24"/>
              </w:rPr>
              <w:t>’</w:t>
            </w:r>
          </w:p>
          <w:p w14:paraId="00ED878A" w14:textId="755CF2DF" w:rsidR="00926BD8" w:rsidRPr="006142ED" w:rsidRDefault="5D6E8C19" w:rsidP="5E3E9BD1">
            <w:pPr>
              <w:widowControl w:val="0"/>
              <w:spacing w:after="0" w:line="240" w:lineRule="auto"/>
            </w:pPr>
            <w:r w:rsidRPr="5E3E9BD1">
              <w:rPr>
                <w:sz w:val="24"/>
                <w:szCs w:val="24"/>
              </w:rPr>
              <w:t xml:space="preserve"> </w:t>
            </w:r>
          </w:p>
          <w:p w14:paraId="46D2650B" w14:textId="77777777" w:rsidR="00A6300C" w:rsidRPr="006142ED" w:rsidRDefault="00A6300C" w:rsidP="00A6300C">
            <w:pPr>
              <w:widowControl w:val="0"/>
              <w:spacing w:after="0" w:line="240" w:lineRule="auto"/>
              <w:jc w:val="center"/>
            </w:pPr>
            <w:r w:rsidRPr="5E3E9BD1">
              <w:rPr>
                <w:b/>
                <w:bCs/>
                <w:color w:val="5B9BD5" w:themeColor="accent1"/>
                <w:sz w:val="24"/>
                <w:szCs w:val="24"/>
              </w:rPr>
              <w:t>Listening and appreciating</w:t>
            </w:r>
          </w:p>
          <w:p w14:paraId="3BA12329" w14:textId="45813F94" w:rsidR="00926BD8" w:rsidRDefault="6F1CE93D" w:rsidP="006142ED">
            <w:pPr>
              <w:widowControl w:val="0"/>
              <w:spacing w:after="0" w:line="240" w:lineRule="auto"/>
              <w:rPr>
                <w:rFonts w:ascii="Calibri" w:eastAsia="Calibri" w:hAnsi="Calibri" w:cs="Calibri"/>
                <w:color w:val="FF0000"/>
                <w:sz w:val="24"/>
                <w:szCs w:val="24"/>
              </w:rPr>
            </w:pPr>
            <w:r w:rsidRPr="5E3E9BD1">
              <w:rPr>
                <w:rFonts w:ascii="Calibri" w:eastAsia="Calibri" w:hAnsi="Calibri" w:cs="Calibri"/>
                <w:sz w:val="24"/>
                <w:szCs w:val="24"/>
              </w:rPr>
              <w:t xml:space="preserve">MR.9 know some basic musical terms such as: pitch – high or low, beat </w:t>
            </w:r>
            <w:r w:rsidR="00FA1A61" w:rsidRPr="00FA1A61">
              <w:rPr>
                <w:rFonts w:ascii="Calibri" w:eastAsia="Calibri" w:hAnsi="Calibri" w:cs="Calibri"/>
                <w:color w:val="FF0000"/>
                <w:sz w:val="24"/>
                <w:szCs w:val="24"/>
              </w:rPr>
              <w:t xml:space="preserve">We explore this terminology when rehearsing and performing our songs for ‘Born in a Barn’. We explore how being  loud or quiet can affect our performance. </w:t>
            </w:r>
          </w:p>
          <w:p w14:paraId="0A70FA7E" w14:textId="107B3F26" w:rsidR="00A6300C" w:rsidRDefault="00A6300C" w:rsidP="006142ED">
            <w:pPr>
              <w:widowControl w:val="0"/>
              <w:spacing w:after="0" w:line="240" w:lineRule="auto"/>
              <w:rPr>
                <w:rFonts w:ascii="Calibri" w:eastAsia="Calibri" w:hAnsi="Calibri" w:cs="Calibri"/>
                <w:sz w:val="24"/>
                <w:szCs w:val="24"/>
              </w:rPr>
            </w:pPr>
          </w:p>
          <w:p w14:paraId="54F6CFE1" w14:textId="6BBC0377" w:rsidR="00A6300C" w:rsidRPr="006142ED" w:rsidRDefault="00A6300C" w:rsidP="00A6300C">
            <w:pPr>
              <w:widowControl w:val="0"/>
              <w:spacing w:after="0" w:line="240" w:lineRule="auto"/>
              <w:jc w:val="center"/>
            </w:pPr>
            <w:r>
              <w:rPr>
                <w:b/>
                <w:bCs/>
                <w:color w:val="5B9BD5" w:themeColor="accent1"/>
                <w:sz w:val="24"/>
                <w:szCs w:val="24"/>
              </w:rPr>
              <w:t>Composing</w:t>
            </w:r>
          </w:p>
          <w:p w14:paraId="61B2FB88" w14:textId="596C5B2E" w:rsidR="00926BD8" w:rsidRPr="006142ED" w:rsidRDefault="6F1CE93D" w:rsidP="22573A27">
            <w:pPr>
              <w:widowControl w:val="0"/>
              <w:spacing w:after="0" w:line="240" w:lineRule="auto"/>
              <w:rPr>
                <w:rFonts w:ascii="Calibri" w:eastAsia="Calibri" w:hAnsi="Calibri" w:cs="Calibri"/>
                <w:color w:val="FF0000"/>
                <w:sz w:val="24"/>
                <w:szCs w:val="24"/>
              </w:rPr>
            </w:pPr>
            <w:r w:rsidRPr="22573A27">
              <w:rPr>
                <w:rFonts w:ascii="Calibri" w:eastAsia="Calibri" w:hAnsi="Calibri" w:cs="Calibri"/>
                <w:sz w:val="24"/>
                <w:szCs w:val="24"/>
              </w:rPr>
              <w:t xml:space="preserve">MR.10 know how to engage in music making and dance on their own and in a group </w:t>
            </w:r>
            <w:r w:rsidRPr="22573A27">
              <w:rPr>
                <w:rFonts w:ascii="Calibri" w:eastAsia="Calibri" w:hAnsi="Calibri" w:cs="Calibri"/>
                <w:color w:val="FF0000"/>
                <w:sz w:val="24"/>
                <w:szCs w:val="24"/>
              </w:rPr>
              <w:t>Just Dance</w:t>
            </w:r>
            <w:r w:rsidR="0117A644" w:rsidRPr="22573A27">
              <w:rPr>
                <w:rFonts w:ascii="Calibri" w:eastAsia="Calibri" w:hAnsi="Calibri" w:cs="Calibri"/>
                <w:color w:val="FF0000"/>
                <w:sz w:val="24"/>
                <w:szCs w:val="24"/>
              </w:rPr>
              <w:t xml:space="preserve"> videos</w:t>
            </w:r>
            <w:r w:rsidR="7850F0B3" w:rsidRPr="22573A27">
              <w:rPr>
                <w:rFonts w:ascii="Calibri" w:eastAsia="Calibri" w:hAnsi="Calibri" w:cs="Calibri"/>
                <w:color w:val="FF0000"/>
                <w:sz w:val="24"/>
                <w:szCs w:val="24"/>
              </w:rPr>
              <w:t xml:space="preserve">, for example: ‘Waka Waka’, ‘Timber’, ‘I’m blue’ and many others. </w:t>
            </w:r>
            <w:r w:rsidRPr="22573A27">
              <w:rPr>
                <w:rFonts w:ascii="Calibri" w:eastAsia="Calibri" w:hAnsi="Calibri" w:cs="Calibri"/>
                <w:color w:val="FF0000"/>
                <w:sz w:val="24"/>
                <w:szCs w:val="24"/>
              </w:rPr>
              <w:t>Pantomime</w:t>
            </w:r>
            <w:r w:rsidR="4BB4FCCF" w:rsidRPr="22573A27">
              <w:rPr>
                <w:rFonts w:ascii="Calibri" w:eastAsia="Calibri" w:hAnsi="Calibri" w:cs="Calibri"/>
                <w:color w:val="FF0000"/>
                <w:sz w:val="24"/>
                <w:szCs w:val="24"/>
              </w:rPr>
              <w:t xml:space="preserve"> – children are going to the pantomime at Mansfield Palace theatre and are encouraged to dance along during the performance, these are then remembered back at school.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0C4B0C8" w14:textId="48FEEA2E" w:rsidR="00926BD8" w:rsidRPr="00A4471B" w:rsidRDefault="6F1CE93D" w:rsidP="5E3E9BD1">
            <w:pPr>
              <w:spacing w:after="0" w:line="240" w:lineRule="auto"/>
              <w:jc w:val="center"/>
            </w:pPr>
            <w:r w:rsidRPr="5E3E9BD1">
              <w:rPr>
                <w:b/>
                <w:bCs/>
                <w:color w:val="5B9BD5" w:themeColor="accent1"/>
                <w:sz w:val="24"/>
                <w:szCs w:val="24"/>
              </w:rPr>
              <w:t>Singing and Performing</w:t>
            </w:r>
            <w:r w:rsidRPr="5E3E9BD1">
              <w:rPr>
                <w:sz w:val="24"/>
                <w:szCs w:val="24"/>
              </w:rPr>
              <w:t xml:space="preserve"> </w:t>
            </w:r>
          </w:p>
          <w:p w14:paraId="5F205A2D" w14:textId="1A2352A2" w:rsidR="00926BD8" w:rsidRPr="000E0F4A" w:rsidRDefault="6F1CE93D" w:rsidP="22573A27">
            <w:pPr>
              <w:widowControl w:val="0"/>
              <w:spacing w:after="0" w:line="240" w:lineRule="auto"/>
              <w:rPr>
                <w:rFonts w:ascii="Calibri" w:eastAsia="Calibri" w:hAnsi="Calibri" w:cs="Calibri"/>
                <w:sz w:val="24"/>
                <w:szCs w:val="24"/>
              </w:rPr>
            </w:pPr>
            <w:r w:rsidRPr="22573A27">
              <w:rPr>
                <w:sz w:val="24"/>
                <w:szCs w:val="24"/>
              </w:rPr>
              <w:t>MR.3 know a variety of rhymes, poems and songs (e.g. nursery rhymes, pop songs, songs from home, songs from TV)</w:t>
            </w:r>
            <w:r w:rsidRPr="22573A27">
              <w:rPr>
                <w:rFonts w:ascii="Calibri" w:eastAsia="Calibri" w:hAnsi="Calibri" w:cs="Calibri"/>
                <w:color w:val="FF0000"/>
                <w:sz w:val="24"/>
                <w:szCs w:val="24"/>
              </w:rPr>
              <w:t xml:space="preserve"> </w:t>
            </w:r>
            <w:r w:rsidRPr="000E0F4A">
              <w:rPr>
                <w:rFonts w:ascii="Calibri" w:eastAsia="Calibri" w:hAnsi="Calibri" w:cs="Calibri"/>
                <w:color w:val="FF0000"/>
                <w:sz w:val="24"/>
                <w:szCs w:val="24"/>
              </w:rPr>
              <w:t xml:space="preserve">‘Friday song’, </w:t>
            </w:r>
            <w:r w:rsidR="000E0F4A">
              <w:rPr>
                <w:rFonts w:ascii="Calibri" w:eastAsia="Calibri" w:hAnsi="Calibri" w:cs="Calibri"/>
                <w:color w:val="FF0000"/>
                <w:sz w:val="24"/>
                <w:szCs w:val="24"/>
              </w:rPr>
              <w:t>‘Don’t worry Mary</w:t>
            </w:r>
            <w:r w:rsidR="00A6300C">
              <w:rPr>
                <w:rFonts w:ascii="Calibri" w:eastAsia="Calibri" w:hAnsi="Calibri" w:cs="Calibri"/>
                <w:color w:val="FF0000"/>
                <w:sz w:val="24"/>
                <w:szCs w:val="24"/>
              </w:rPr>
              <w:t xml:space="preserve">’ and ‘Circle song’ are songs that we sing in F2. </w:t>
            </w:r>
          </w:p>
          <w:p w14:paraId="065B86A3" w14:textId="2C4F4228" w:rsidR="00926BD8" w:rsidRPr="00A4471B" w:rsidRDefault="6F1CE93D" w:rsidP="5E3E9BD1">
            <w:pPr>
              <w:widowControl w:val="0"/>
              <w:spacing w:after="0" w:line="240" w:lineRule="auto"/>
            </w:pPr>
            <w:r w:rsidRPr="5E3E9BD1">
              <w:rPr>
                <w:sz w:val="24"/>
                <w:szCs w:val="24"/>
              </w:rPr>
              <w:t xml:space="preserve"> </w:t>
            </w:r>
          </w:p>
          <w:p w14:paraId="64E141B8" w14:textId="65688232" w:rsidR="00926BD8" w:rsidRDefault="6F1CE93D" w:rsidP="5E3E9BD1">
            <w:pPr>
              <w:widowControl w:val="0"/>
              <w:spacing w:after="0" w:line="240" w:lineRule="auto"/>
              <w:jc w:val="center"/>
              <w:rPr>
                <w:sz w:val="24"/>
                <w:szCs w:val="24"/>
              </w:rPr>
            </w:pPr>
            <w:r w:rsidRPr="5E3E9BD1">
              <w:rPr>
                <w:b/>
                <w:bCs/>
                <w:color w:val="5B9BD5" w:themeColor="accent1"/>
                <w:sz w:val="24"/>
                <w:szCs w:val="24"/>
              </w:rPr>
              <w:t>Playing an instrument and performing</w:t>
            </w:r>
            <w:r w:rsidRPr="5E3E9BD1">
              <w:rPr>
                <w:sz w:val="24"/>
                <w:szCs w:val="24"/>
              </w:rPr>
              <w:t xml:space="preserve"> </w:t>
            </w:r>
          </w:p>
          <w:p w14:paraId="75579872" w14:textId="6CA2EB0A" w:rsidR="00FA1A61" w:rsidRPr="00FA1A61" w:rsidRDefault="00FA1A61" w:rsidP="00FA1A61">
            <w:r w:rsidRPr="00FA1A61">
              <w:rPr>
                <w:rFonts w:eastAsiaTheme="minorEastAsia"/>
              </w:rPr>
              <w:t xml:space="preserve">MR.4 </w:t>
            </w:r>
            <w:r w:rsidRPr="00FA1A61">
              <w:t>know how to make music in a range of ways (e.g. plays with sounds creatively).</w:t>
            </w:r>
            <w:r w:rsidRPr="002B6AA5">
              <w:rPr>
                <w:rFonts w:eastAsiaTheme="minorEastAsia"/>
                <w:color w:val="FF0000"/>
                <w:sz w:val="20"/>
                <w:szCs w:val="20"/>
              </w:rPr>
              <w:t xml:space="preserve"> </w:t>
            </w:r>
            <w:r w:rsidRPr="00FA1A61">
              <w:rPr>
                <w:rFonts w:eastAsiaTheme="minorEastAsia"/>
                <w:color w:val="FF0000"/>
              </w:rPr>
              <w:t>We have the opportunity to be creative and make lots of noise in our outdoor music area. We can use pots and mans and wooden</w:t>
            </w:r>
            <w:r>
              <w:rPr>
                <w:rFonts w:eastAsiaTheme="minorEastAsia"/>
                <w:color w:val="FF0000"/>
              </w:rPr>
              <w:t xml:space="preserve"> </w:t>
            </w:r>
            <w:r w:rsidRPr="00FA1A61">
              <w:rPr>
                <w:rFonts w:eastAsiaTheme="minorEastAsia"/>
                <w:color w:val="FF0000"/>
              </w:rPr>
              <w:t>spoons to create different sounds on different materials.</w:t>
            </w:r>
          </w:p>
          <w:p w14:paraId="0E800093" w14:textId="080F617D" w:rsidR="00926BD8" w:rsidRPr="00A4471B" w:rsidRDefault="6F1CE93D" w:rsidP="5E3E9BD1">
            <w:pPr>
              <w:widowControl w:val="0"/>
              <w:spacing w:after="0" w:line="240" w:lineRule="auto"/>
              <w:rPr>
                <w:rFonts w:ascii="Calibri" w:eastAsia="Calibri" w:hAnsi="Calibri" w:cs="Calibri"/>
                <w:sz w:val="24"/>
                <w:szCs w:val="24"/>
              </w:rPr>
            </w:pPr>
            <w:r w:rsidRPr="5E3E9BD1">
              <w:rPr>
                <w:sz w:val="24"/>
                <w:szCs w:val="24"/>
              </w:rPr>
              <w:t>MR.6 know how to play along to the steady beat of a song they are singing or music they are listening to</w:t>
            </w:r>
            <w:r w:rsidR="24A5026E" w:rsidRPr="5E3E9BD1">
              <w:rPr>
                <w:sz w:val="24"/>
                <w:szCs w:val="24"/>
              </w:rPr>
              <w:t xml:space="preserve"> </w:t>
            </w:r>
            <w:r w:rsidR="24A5026E" w:rsidRPr="5E3E9BD1">
              <w:rPr>
                <w:rFonts w:ascii="Calibri" w:eastAsia="Calibri" w:hAnsi="Calibri" w:cs="Calibri"/>
                <w:color w:val="FF0000"/>
                <w:sz w:val="24"/>
                <w:szCs w:val="24"/>
              </w:rPr>
              <w:t>body percussion</w:t>
            </w:r>
          </w:p>
          <w:p w14:paraId="022B6077" w14:textId="01C80ABF" w:rsidR="00926BD8" w:rsidRPr="00A4471B" w:rsidRDefault="00926BD8" w:rsidP="5E3E9BD1">
            <w:pPr>
              <w:widowControl w:val="0"/>
              <w:spacing w:after="0" w:line="240" w:lineRule="auto"/>
              <w:rPr>
                <w:sz w:val="24"/>
                <w:szCs w:val="24"/>
              </w:rPr>
            </w:pPr>
          </w:p>
          <w:p w14:paraId="6BBB7B46" w14:textId="4B6A6A66" w:rsidR="00926BD8" w:rsidRPr="00A4471B" w:rsidRDefault="6F1CE93D" w:rsidP="5E3E9BD1">
            <w:pPr>
              <w:widowControl w:val="0"/>
              <w:spacing w:after="0" w:line="240" w:lineRule="auto"/>
              <w:jc w:val="center"/>
              <w:rPr>
                <w:b/>
                <w:bCs/>
                <w:color w:val="5B9BD5" w:themeColor="accent1"/>
                <w:sz w:val="24"/>
                <w:szCs w:val="24"/>
              </w:rPr>
            </w:pPr>
            <w:r w:rsidRPr="5E3E9BD1">
              <w:rPr>
                <w:sz w:val="24"/>
                <w:szCs w:val="24"/>
              </w:rPr>
              <w:t xml:space="preserve"> </w:t>
            </w:r>
            <w:r w:rsidRPr="5E3E9BD1">
              <w:rPr>
                <w:b/>
                <w:bCs/>
                <w:color w:val="5B9BD5" w:themeColor="accent1"/>
                <w:sz w:val="24"/>
                <w:szCs w:val="24"/>
              </w:rPr>
              <w:t>Listening and appreciating</w:t>
            </w:r>
            <w:r w:rsidRPr="5E3E9BD1">
              <w:rPr>
                <w:sz w:val="24"/>
                <w:szCs w:val="24"/>
              </w:rPr>
              <w:t xml:space="preserve"> </w:t>
            </w:r>
          </w:p>
          <w:p w14:paraId="0AA114C2" w14:textId="6358CDF2" w:rsidR="00926BD8" w:rsidRPr="00825629" w:rsidRDefault="6F1CE93D" w:rsidP="5E3E9BD1">
            <w:pPr>
              <w:widowControl w:val="0"/>
              <w:spacing w:after="0" w:line="240" w:lineRule="auto"/>
              <w:rPr>
                <w:rFonts w:ascii="Calibri" w:eastAsia="Calibri" w:hAnsi="Calibri" w:cs="Calibri"/>
                <w:color w:val="FF0000"/>
                <w:sz w:val="24"/>
                <w:szCs w:val="24"/>
              </w:rPr>
            </w:pPr>
            <w:r w:rsidRPr="22573A27">
              <w:rPr>
                <w:sz w:val="24"/>
                <w:szCs w:val="24"/>
              </w:rPr>
              <w:t>MR.7 know how to respond to what they have heard in different ways (e.g. making comments, moving, drawing)</w:t>
            </w:r>
            <w:r w:rsidR="00825629">
              <w:rPr>
                <w:rFonts w:ascii="Calibri" w:eastAsia="Calibri" w:hAnsi="Calibri" w:cs="Calibri"/>
                <w:color w:val="FF0000"/>
                <w:sz w:val="24"/>
                <w:szCs w:val="24"/>
              </w:rPr>
              <w:t xml:space="preserve"> We went to the Pantomime at Mansfield Palace Theatre and joined in with </w:t>
            </w:r>
            <w:r w:rsidR="007A14DE">
              <w:rPr>
                <w:rFonts w:ascii="Calibri" w:eastAsia="Calibri" w:hAnsi="Calibri" w:cs="Calibri"/>
                <w:color w:val="FF0000"/>
                <w:sz w:val="24"/>
                <w:szCs w:val="24"/>
              </w:rPr>
              <w:t xml:space="preserve">the singing and dancing. We have then been able to talk about this and record what we saw in pictures. </w:t>
            </w:r>
          </w:p>
          <w:p w14:paraId="2198317F" w14:textId="52C73937" w:rsidR="00926BD8" w:rsidRPr="00A4471B" w:rsidRDefault="6F1CE93D" w:rsidP="5E3E9BD1">
            <w:pPr>
              <w:widowControl w:val="0"/>
              <w:spacing w:after="0" w:line="240" w:lineRule="auto"/>
            </w:pPr>
            <w:r w:rsidRPr="5E3E9BD1">
              <w:rPr>
                <w:sz w:val="24"/>
                <w:szCs w:val="24"/>
              </w:rPr>
              <w:t xml:space="preserve">MR.8 know how to express how a piece of music makes them feel </w:t>
            </w:r>
          </w:p>
          <w:p w14:paraId="3AF2E87C" w14:textId="7C166871" w:rsidR="00926BD8" w:rsidRPr="00A4471B" w:rsidRDefault="6F1CE93D" w:rsidP="5E3E9BD1">
            <w:pPr>
              <w:widowControl w:val="0"/>
              <w:spacing w:after="0" w:line="240" w:lineRule="auto"/>
              <w:jc w:val="center"/>
              <w:rPr>
                <w:b/>
                <w:bCs/>
                <w:color w:val="5B9BD5" w:themeColor="accent1"/>
                <w:sz w:val="24"/>
                <w:szCs w:val="24"/>
              </w:rPr>
            </w:pPr>
            <w:r w:rsidRPr="5E3E9BD1">
              <w:rPr>
                <w:b/>
                <w:bCs/>
                <w:color w:val="5B9BD5" w:themeColor="accent1"/>
                <w:sz w:val="24"/>
                <w:szCs w:val="24"/>
              </w:rPr>
              <w:t>Composing</w:t>
            </w:r>
            <w:r w:rsidRPr="5E3E9BD1">
              <w:rPr>
                <w:sz w:val="24"/>
                <w:szCs w:val="24"/>
              </w:rPr>
              <w:t xml:space="preserve"> </w:t>
            </w:r>
          </w:p>
          <w:p w14:paraId="4FF4A6E0" w14:textId="07DA7BED" w:rsidR="00926BD8" w:rsidRPr="00A4471B" w:rsidRDefault="6F1CE93D" w:rsidP="22573A27">
            <w:pPr>
              <w:widowControl w:val="0"/>
              <w:spacing w:after="0" w:line="240" w:lineRule="auto"/>
              <w:rPr>
                <w:rFonts w:ascii="Calibri" w:eastAsia="Calibri" w:hAnsi="Calibri" w:cs="Calibri"/>
                <w:sz w:val="24"/>
                <w:szCs w:val="24"/>
                <w:highlight w:val="yellow"/>
              </w:rPr>
            </w:pPr>
            <w:r w:rsidRPr="22573A27">
              <w:rPr>
                <w:sz w:val="24"/>
                <w:szCs w:val="24"/>
              </w:rPr>
              <w:t>MR.11 know how to choose particular instruments / sounds for their own imaginative purposes</w:t>
            </w:r>
            <w:r w:rsidR="03F77507" w:rsidRPr="22573A27">
              <w:rPr>
                <w:rFonts w:ascii="Calibri" w:eastAsia="Calibri" w:hAnsi="Calibri" w:cs="Calibri"/>
                <w:color w:val="FF0000"/>
                <w:sz w:val="24"/>
                <w:szCs w:val="24"/>
              </w:rPr>
              <w:t xml:space="preserve"> </w:t>
            </w:r>
            <w:r w:rsidR="00C36FD4" w:rsidRPr="00C36FD4">
              <w:rPr>
                <w:rFonts w:ascii="Calibri" w:eastAsia="Calibri" w:hAnsi="Calibri" w:cs="Calibri"/>
                <w:color w:val="FF0000"/>
              </w:rPr>
              <w:t>We have access to an outdoor music area all year round, in which we are able to choose various traditional and non-traditional instruments to explore the sounds we can make. Eg. Drums, maracas, pots and pans and wooden spoons.</w:t>
            </w:r>
          </w:p>
          <w:p w14:paraId="2A688213" w14:textId="6647BA8B" w:rsidR="00926BD8" w:rsidRPr="00A4471B" w:rsidRDefault="6F1CE93D" w:rsidP="5E3E9BD1">
            <w:pPr>
              <w:widowControl w:val="0"/>
              <w:spacing w:after="0" w:line="240" w:lineRule="auto"/>
            </w:pPr>
            <w:r w:rsidRPr="22573A27">
              <w:rPr>
                <w:sz w:val="24"/>
                <w:szCs w:val="24"/>
              </w:rPr>
              <w:t>MR.12 know that nursery rhymes have been taught to their parents, grandparents and beyond</w:t>
            </w:r>
            <w:r w:rsidR="5E09F9B0" w:rsidRPr="22573A27">
              <w:rPr>
                <w:sz w:val="24"/>
                <w:szCs w:val="24"/>
              </w:rPr>
              <w:t xml:space="preserve"> </w:t>
            </w:r>
            <w:r w:rsidR="00A6300C" w:rsidRPr="00A6300C">
              <w:rPr>
                <w:color w:val="FF0000"/>
                <w:sz w:val="24"/>
                <w:szCs w:val="24"/>
              </w:rPr>
              <w:t>We learn ‘12345 once I caught a Fish alive and ‘5 speckled Frogs’.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5199D6C" w14:textId="048D1DB0" w:rsidR="00926BD8" w:rsidRPr="00A4471B" w:rsidRDefault="69B07E03" w:rsidP="5E3E9BD1">
            <w:pPr>
              <w:widowControl w:val="0"/>
              <w:spacing w:after="0" w:line="240" w:lineRule="auto"/>
              <w:jc w:val="center"/>
            </w:pPr>
            <w:r w:rsidRPr="5E3E9BD1">
              <w:rPr>
                <w:rFonts w:ascii="Calibri" w:eastAsia="Calibri" w:hAnsi="Calibri" w:cs="Calibri"/>
                <w:b/>
                <w:bCs/>
                <w:color w:val="5B9BD5" w:themeColor="accent1"/>
                <w:sz w:val="24"/>
                <w:szCs w:val="24"/>
              </w:rPr>
              <w:t>Singing and performing</w:t>
            </w:r>
            <w:r w:rsidRPr="5E3E9BD1">
              <w:rPr>
                <w:rFonts w:ascii="Calibri" w:eastAsia="Calibri" w:hAnsi="Calibri" w:cs="Calibri"/>
                <w:sz w:val="24"/>
                <w:szCs w:val="24"/>
              </w:rPr>
              <w:t xml:space="preserve"> </w:t>
            </w:r>
          </w:p>
          <w:p w14:paraId="0652DB70" w14:textId="3EFA7434" w:rsidR="00926BD8" w:rsidRPr="00A4471B" w:rsidRDefault="69B07E03" w:rsidP="52F6292A">
            <w:pPr>
              <w:widowControl w:val="0"/>
              <w:spacing w:after="0" w:line="240" w:lineRule="auto"/>
            </w:pPr>
            <w:r w:rsidRPr="22573A27">
              <w:rPr>
                <w:rFonts w:ascii="Calibri" w:eastAsia="Calibri" w:hAnsi="Calibri" w:cs="Calibri"/>
                <w:sz w:val="24"/>
                <w:szCs w:val="24"/>
              </w:rPr>
              <w:t>MR.2 know how to sing in a group or on their own</w:t>
            </w:r>
            <w:r w:rsidR="00A6300C">
              <w:rPr>
                <w:rFonts w:ascii="Calibri" w:eastAsia="Calibri" w:hAnsi="Calibri" w:cs="Calibri"/>
                <w:color w:val="FF0000"/>
                <w:sz w:val="24"/>
                <w:szCs w:val="24"/>
              </w:rPr>
              <w:t xml:space="preserve"> We sing ‘Free Nelson Mandela’, ‘You’ve got a Friend in me’ and ‘The Friday song’ at our Graduation assembly. </w:t>
            </w:r>
          </w:p>
        </w:tc>
      </w:tr>
      <w:tr w:rsidR="00A4471B" w:rsidRPr="00A4471B" w14:paraId="7AD6ED03" w14:textId="77777777" w:rsidTr="219E0186">
        <w:trPr>
          <w:trHeight w:val="464"/>
        </w:trPr>
        <w:tc>
          <w:tcPr>
            <w:tcW w:w="1423" w:type="dxa"/>
            <w:vMerge/>
            <w:vAlign w:val="center"/>
          </w:tcPr>
          <w:p w14:paraId="18A7C6CB"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820CFE" w14:textId="2282AC5D"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3029F25C" w14:textId="77777777" w:rsidR="00466B1A" w:rsidRPr="00466B1A" w:rsidRDefault="00466B1A" w:rsidP="00466B1A">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482384EA" w14:textId="7CE18106" w:rsidR="00466B1A" w:rsidRDefault="00466B1A" w:rsidP="09A88D82">
            <w:pPr>
              <w:widowControl w:val="0"/>
              <w:spacing w:after="0" w:line="240" w:lineRule="auto"/>
              <w:rPr>
                <w:color w:val="4472C4" w:themeColor="accent5"/>
                <w:sz w:val="24"/>
                <w:szCs w:val="24"/>
              </w:rPr>
            </w:pPr>
            <w:r>
              <w:rPr>
                <w:color w:val="4472C4" w:themeColor="accent5"/>
                <w:sz w:val="24"/>
                <w:szCs w:val="24"/>
              </w:rPr>
              <w:t xml:space="preserve">With a focus on singing and linking to their celebration enquiry, the children will learn a variety of songs that will be performed as part of their Christmas nativity play. They will understand </w:t>
            </w:r>
            <w:r>
              <w:rPr>
                <w:color w:val="4472C4" w:themeColor="accent5"/>
                <w:sz w:val="24"/>
                <w:szCs w:val="24"/>
              </w:rPr>
              <w:lastRenderedPageBreak/>
              <w:t xml:space="preserve">how singing loud/quiet will help to tell the nativity story. </w:t>
            </w:r>
          </w:p>
          <w:p w14:paraId="676230AD" w14:textId="72808963" w:rsidR="00FA2AE7" w:rsidRDefault="083E65CF" w:rsidP="09A88D82">
            <w:pPr>
              <w:widowControl w:val="0"/>
              <w:spacing w:after="0" w:line="240" w:lineRule="auto"/>
              <w:rPr>
                <w:color w:val="7030A0"/>
                <w:sz w:val="24"/>
                <w:szCs w:val="24"/>
              </w:rPr>
            </w:pPr>
            <w:r w:rsidRPr="09A88D82">
              <w:rPr>
                <w:b/>
                <w:bCs/>
                <w:color w:val="7030A0"/>
                <w:sz w:val="24"/>
                <w:szCs w:val="24"/>
                <w:u w:val="single"/>
              </w:rPr>
              <w:t>Previous</w:t>
            </w:r>
          </w:p>
          <w:p w14:paraId="003EA16A" w14:textId="07E1A271" w:rsidR="00FA2AE7" w:rsidRDefault="00FA2AE7" w:rsidP="09A88D82">
            <w:pPr>
              <w:widowControl w:val="0"/>
              <w:spacing w:after="0" w:line="240" w:lineRule="auto"/>
              <w:rPr>
                <w:color w:val="7030A0"/>
                <w:sz w:val="24"/>
                <w:szCs w:val="24"/>
              </w:rPr>
            </w:pPr>
            <w:r w:rsidRPr="09A88D82">
              <w:rPr>
                <w:color w:val="7030A0"/>
                <w:sz w:val="24"/>
                <w:szCs w:val="24"/>
              </w:rPr>
              <w:t xml:space="preserve">The children have access to an outdoor music area where they have the opportunity to use musical instruments and create their own music and performances. </w:t>
            </w:r>
          </w:p>
          <w:p w14:paraId="3357CFE1" w14:textId="05A53AF5" w:rsidR="00A4471B" w:rsidRPr="00A4471B" w:rsidRDefault="64FB27ED" w:rsidP="10E07750">
            <w:pPr>
              <w:widowControl w:val="0"/>
              <w:spacing w:after="0" w:line="240" w:lineRule="auto"/>
              <w:rPr>
                <w:color w:val="7030A0"/>
                <w:sz w:val="24"/>
                <w:szCs w:val="24"/>
              </w:rPr>
            </w:pPr>
            <w:r w:rsidRPr="7281A939">
              <w:rPr>
                <w:color w:val="7030A0"/>
                <w:sz w:val="24"/>
                <w:szCs w:val="24"/>
              </w:rPr>
              <w:t>Pupils will reactivate their experiences of performing to</w:t>
            </w:r>
            <w:r w:rsidR="4D2EF514" w:rsidRPr="7281A939">
              <w:rPr>
                <w:color w:val="7030A0"/>
                <w:sz w:val="24"/>
                <w:szCs w:val="24"/>
              </w:rPr>
              <w:t xml:space="preserve"> an audience from F1 experience.</w:t>
            </w:r>
          </w:p>
          <w:p w14:paraId="4C4FF132" w14:textId="1338E7AD" w:rsidR="4873C7AA" w:rsidRDefault="4873C7AA" w:rsidP="7281A939">
            <w:pPr>
              <w:widowControl w:val="0"/>
              <w:spacing w:after="0" w:line="240" w:lineRule="auto"/>
              <w:rPr>
                <w:b/>
                <w:bCs/>
                <w:color w:val="4472C4" w:themeColor="accent5"/>
                <w:sz w:val="24"/>
                <w:szCs w:val="24"/>
                <w:u w:val="single"/>
              </w:rPr>
            </w:pPr>
            <w:r w:rsidRPr="7281A939">
              <w:rPr>
                <w:b/>
                <w:bCs/>
                <w:color w:val="4472C4" w:themeColor="accent5"/>
                <w:sz w:val="24"/>
                <w:szCs w:val="24"/>
                <w:u w:val="single"/>
              </w:rPr>
              <w:t>Current</w:t>
            </w:r>
          </w:p>
          <w:p w14:paraId="2ECC8E95" w14:textId="18373B95" w:rsidR="7281A939" w:rsidRDefault="7281A939" w:rsidP="7281A939">
            <w:pPr>
              <w:widowControl w:val="0"/>
              <w:spacing w:after="0" w:line="240" w:lineRule="auto"/>
              <w:rPr>
                <w:b/>
                <w:bCs/>
                <w:color w:val="4472C4" w:themeColor="accent5"/>
                <w:sz w:val="24"/>
                <w:szCs w:val="24"/>
                <w:u w:val="single"/>
              </w:rPr>
            </w:pPr>
          </w:p>
          <w:p w14:paraId="1095C69A" w14:textId="2AB75E3B" w:rsidR="00A4471B" w:rsidRPr="00A4471B" w:rsidRDefault="797A57E9" w:rsidP="09A88D82">
            <w:pPr>
              <w:widowControl w:val="0"/>
              <w:spacing w:after="0" w:line="240" w:lineRule="auto"/>
              <w:rPr>
                <w:color w:val="00B050"/>
                <w:sz w:val="24"/>
                <w:szCs w:val="24"/>
              </w:rPr>
            </w:pPr>
            <w:r w:rsidRPr="09A88D82">
              <w:rPr>
                <w:b/>
                <w:bCs/>
                <w:color w:val="00B050"/>
                <w:sz w:val="24"/>
                <w:szCs w:val="24"/>
                <w:u w:val="single"/>
              </w:rPr>
              <w:t>Future</w:t>
            </w:r>
          </w:p>
          <w:p w14:paraId="3ED69FD6" w14:textId="27577106" w:rsidR="00A4471B" w:rsidRPr="00A4471B" w:rsidRDefault="008B205D" w:rsidP="10E07750">
            <w:pPr>
              <w:widowControl w:val="0"/>
              <w:spacing w:after="0" w:line="240" w:lineRule="auto"/>
              <w:rPr>
                <w:color w:val="00B050"/>
                <w:sz w:val="24"/>
                <w:szCs w:val="24"/>
              </w:rPr>
            </w:pPr>
            <w:r w:rsidRPr="09A88D82">
              <w:rPr>
                <w:color w:val="00B050"/>
                <w:sz w:val="24"/>
                <w:szCs w:val="24"/>
              </w:rPr>
              <w:t xml:space="preserve">Pupils continue to explore instruments </w:t>
            </w:r>
            <w:r w:rsidR="00000B6C" w:rsidRPr="09A88D82">
              <w:rPr>
                <w:color w:val="00B050"/>
                <w:sz w:val="24"/>
                <w:szCs w:val="24"/>
              </w:rPr>
              <w:t xml:space="preserve">and in </w:t>
            </w:r>
            <w:r w:rsidR="002E799D" w:rsidRPr="09A88D82">
              <w:rPr>
                <w:color w:val="00B050"/>
                <w:sz w:val="24"/>
                <w:szCs w:val="24"/>
              </w:rPr>
              <w:t xml:space="preserve">KS1 </w:t>
            </w:r>
            <w:r w:rsidR="00215691" w:rsidRPr="09A88D82">
              <w:rPr>
                <w:color w:val="00B050"/>
                <w:sz w:val="24"/>
                <w:szCs w:val="24"/>
              </w:rPr>
              <w:t xml:space="preserve">children will </w:t>
            </w:r>
            <w:r w:rsidR="00ED32DD" w:rsidRPr="09A88D82">
              <w:rPr>
                <w:color w:val="00B050"/>
                <w:sz w:val="24"/>
                <w:szCs w:val="24"/>
              </w:rPr>
              <w:t>experience drumming</w:t>
            </w:r>
            <w:r w:rsidR="00D8631A" w:rsidRPr="09A88D82">
              <w:rPr>
                <w:color w:val="00B050"/>
                <w:sz w:val="24"/>
                <w:szCs w:val="24"/>
              </w:rPr>
              <w:t xml:space="preserve">, </w:t>
            </w:r>
            <w:r w:rsidR="008D258D" w:rsidRPr="09A88D82">
              <w:rPr>
                <w:color w:val="00B050"/>
                <w:sz w:val="24"/>
                <w:szCs w:val="24"/>
              </w:rPr>
              <w:t>ukulele</w:t>
            </w:r>
            <w:r w:rsidR="00F34217" w:rsidRPr="09A88D82">
              <w:rPr>
                <w:color w:val="00B050"/>
                <w:sz w:val="24"/>
                <w:szCs w:val="24"/>
              </w:rPr>
              <w:t xml:space="preserve"> in Year 4/5.</w:t>
            </w:r>
          </w:p>
          <w:p w14:paraId="20DC03F8" w14:textId="14DA3D4C" w:rsidR="00A4471B" w:rsidRPr="00A4471B" w:rsidRDefault="0AF7BFC8"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533975C4" w14:textId="11F8425E" w:rsidR="00A4471B" w:rsidRPr="00A4471B" w:rsidRDefault="0052727F" w:rsidP="33783404">
            <w:pPr>
              <w:widowControl w:val="0"/>
              <w:spacing w:after="0" w:line="240" w:lineRule="auto"/>
              <w:rPr>
                <w:color w:val="C45911" w:themeColor="accent2" w:themeShade="BF"/>
                <w:sz w:val="24"/>
                <w:szCs w:val="24"/>
              </w:rPr>
            </w:pPr>
            <w:r w:rsidRPr="33783404">
              <w:rPr>
                <w:color w:val="FFFF00"/>
                <w:sz w:val="24"/>
                <w:szCs w:val="24"/>
              </w:rPr>
              <w:t xml:space="preserve">Children </w:t>
            </w:r>
            <w:r w:rsidR="008D258D" w:rsidRPr="33783404">
              <w:rPr>
                <w:color w:val="FFFF00"/>
                <w:sz w:val="24"/>
                <w:szCs w:val="24"/>
              </w:rPr>
              <w:t xml:space="preserve">sing a range of </w:t>
            </w:r>
            <w:r w:rsidRPr="33783404">
              <w:rPr>
                <w:color w:val="FFFF00"/>
                <w:sz w:val="24"/>
                <w:szCs w:val="24"/>
              </w:rPr>
              <w:t>counting songs in Maths</w:t>
            </w:r>
            <w:r w:rsidR="008D258D" w:rsidRPr="33783404">
              <w:rPr>
                <w:color w:val="FFFF00"/>
                <w:sz w:val="24"/>
                <w:szCs w:val="24"/>
              </w:rPr>
              <w:t>, call and response in phonics.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0DA5B84" w14:textId="77777777" w:rsidR="00466B1A" w:rsidRPr="00466B1A" w:rsidRDefault="00466B1A" w:rsidP="00466B1A">
            <w:pPr>
              <w:widowControl w:val="0"/>
              <w:spacing w:after="0" w:line="240" w:lineRule="auto"/>
              <w:rPr>
                <w:b/>
                <w:bCs/>
                <w:color w:val="4472C4" w:themeColor="accent5"/>
                <w:sz w:val="24"/>
                <w:szCs w:val="24"/>
                <w:u w:val="single"/>
              </w:rPr>
            </w:pPr>
            <w:r w:rsidRPr="00466B1A">
              <w:rPr>
                <w:b/>
                <w:bCs/>
                <w:color w:val="4472C4" w:themeColor="accent5"/>
                <w:sz w:val="24"/>
                <w:szCs w:val="24"/>
                <w:u w:val="single"/>
              </w:rPr>
              <w:lastRenderedPageBreak/>
              <w:t>Current</w:t>
            </w:r>
          </w:p>
          <w:p w14:paraId="50A5672C" w14:textId="1DC53CA5" w:rsidR="00466B1A" w:rsidRDefault="00466B1A" w:rsidP="09A88D82">
            <w:pPr>
              <w:widowControl w:val="0"/>
              <w:spacing w:after="0" w:line="240" w:lineRule="auto"/>
              <w:rPr>
                <w:color w:val="4472C4" w:themeColor="accent5"/>
                <w:sz w:val="24"/>
                <w:szCs w:val="24"/>
              </w:rPr>
            </w:pPr>
            <w:r w:rsidRPr="00466B1A">
              <w:rPr>
                <w:color w:val="4472C4" w:themeColor="accent5"/>
                <w:sz w:val="24"/>
                <w:szCs w:val="24"/>
              </w:rPr>
              <w:t xml:space="preserve">Linking to </w:t>
            </w:r>
            <w:r>
              <w:rPr>
                <w:color w:val="4472C4" w:themeColor="accent5"/>
                <w:sz w:val="24"/>
                <w:szCs w:val="24"/>
              </w:rPr>
              <w:t xml:space="preserve">the geography enquiry about exploring places in he world, the children will have access to a variety of instruments </w:t>
            </w:r>
            <w:r w:rsidR="00E166F9">
              <w:rPr>
                <w:color w:val="4472C4" w:themeColor="accent5"/>
                <w:sz w:val="24"/>
                <w:szCs w:val="24"/>
              </w:rPr>
              <w:t xml:space="preserve">from around the world, maracas, drums etc. </w:t>
            </w:r>
          </w:p>
          <w:p w14:paraId="1B98384A" w14:textId="0173C050" w:rsidR="00FA2AE7" w:rsidRDefault="2056DE7D" w:rsidP="09A88D82">
            <w:pPr>
              <w:widowControl w:val="0"/>
              <w:spacing w:after="0" w:line="240" w:lineRule="auto"/>
              <w:rPr>
                <w:color w:val="7030A0"/>
                <w:sz w:val="24"/>
                <w:szCs w:val="24"/>
              </w:rPr>
            </w:pPr>
            <w:r w:rsidRPr="09A88D82">
              <w:rPr>
                <w:b/>
                <w:bCs/>
                <w:color w:val="7030A0"/>
                <w:sz w:val="24"/>
                <w:szCs w:val="24"/>
                <w:u w:val="single"/>
              </w:rPr>
              <w:lastRenderedPageBreak/>
              <w:t>Previous</w:t>
            </w:r>
          </w:p>
          <w:p w14:paraId="7DC3184D" w14:textId="1F383DC6" w:rsidR="00FA2AE7" w:rsidRDefault="00FA2AE7" w:rsidP="09A88D82">
            <w:pPr>
              <w:widowControl w:val="0"/>
              <w:spacing w:after="0" w:line="240" w:lineRule="auto"/>
              <w:rPr>
                <w:color w:val="7030A0"/>
                <w:sz w:val="24"/>
                <w:szCs w:val="24"/>
              </w:rPr>
            </w:pPr>
            <w:r w:rsidRPr="09A88D82">
              <w:rPr>
                <w:color w:val="7030A0"/>
                <w:sz w:val="24"/>
                <w:szCs w:val="24"/>
              </w:rPr>
              <w:t xml:space="preserve">The children have access to an outdoor music area where they have the opportunity to use musical instruments and create their own music and performances. </w:t>
            </w:r>
          </w:p>
          <w:p w14:paraId="090683C1" w14:textId="739A7547" w:rsidR="00A4471B" w:rsidRPr="00A4471B" w:rsidRDefault="79E4BCDA" w:rsidP="5CA46083">
            <w:pPr>
              <w:widowControl w:val="0"/>
              <w:spacing w:after="0" w:line="240" w:lineRule="auto"/>
              <w:rPr>
                <w:color w:val="7030A0"/>
                <w:sz w:val="24"/>
                <w:szCs w:val="24"/>
              </w:rPr>
            </w:pPr>
            <w:r w:rsidRPr="79E4BCDA">
              <w:rPr>
                <w:color w:val="7030A0"/>
                <w:sz w:val="24"/>
                <w:szCs w:val="24"/>
              </w:rPr>
              <w:t>Pupils are familiar with the outdoor music area from being in F1.</w:t>
            </w:r>
          </w:p>
          <w:p w14:paraId="5925A286" w14:textId="33B9BD98" w:rsidR="00A4471B" w:rsidRPr="00A4471B" w:rsidRDefault="24395B57" w:rsidP="09A88D82">
            <w:pPr>
              <w:widowControl w:val="0"/>
              <w:spacing w:after="0" w:line="240" w:lineRule="auto"/>
              <w:rPr>
                <w:color w:val="00B050"/>
                <w:sz w:val="24"/>
                <w:szCs w:val="24"/>
              </w:rPr>
            </w:pPr>
            <w:r w:rsidRPr="09A88D82">
              <w:rPr>
                <w:b/>
                <w:bCs/>
                <w:color w:val="00B050"/>
                <w:sz w:val="24"/>
                <w:szCs w:val="24"/>
                <w:u w:val="single"/>
              </w:rPr>
              <w:t>Future</w:t>
            </w:r>
          </w:p>
          <w:p w14:paraId="15C65A5C" w14:textId="21240777" w:rsidR="00A4471B" w:rsidRPr="00A4471B" w:rsidRDefault="03B3D56D" w:rsidP="5CA46083">
            <w:pPr>
              <w:widowControl w:val="0"/>
              <w:spacing w:after="0" w:line="240" w:lineRule="auto"/>
              <w:rPr>
                <w:color w:val="00B050"/>
                <w:sz w:val="24"/>
                <w:szCs w:val="24"/>
              </w:rPr>
            </w:pPr>
            <w:r w:rsidRPr="09A88D82">
              <w:rPr>
                <w:color w:val="00B050"/>
                <w:sz w:val="24"/>
                <w:szCs w:val="24"/>
              </w:rPr>
              <w:t>Pupils are able to use the instruments appropriately and begin to create their own musical performances.</w:t>
            </w:r>
          </w:p>
          <w:p w14:paraId="4852BB98" w14:textId="658D3A0C" w:rsidR="00A4471B" w:rsidRPr="00A4471B" w:rsidRDefault="5D3C9AB4"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5E67C607" w14:textId="2B968662" w:rsidR="00A4471B" w:rsidRPr="00A4471B" w:rsidRDefault="6AF6562D" w:rsidP="33783404">
            <w:pPr>
              <w:widowControl w:val="0"/>
              <w:spacing w:after="0" w:line="240" w:lineRule="auto"/>
              <w:rPr>
                <w:color w:val="C45911" w:themeColor="accent2" w:themeShade="BF"/>
                <w:sz w:val="24"/>
                <w:szCs w:val="24"/>
              </w:rPr>
            </w:pPr>
            <w:r w:rsidRPr="33783404">
              <w:rPr>
                <w:color w:val="FFFF00"/>
                <w:sz w:val="24"/>
                <w:szCs w:val="24"/>
              </w:rPr>
              <w:t xml:space="preserve">Children </w:t>
            </w:r>
            <w:r w:rsidR="2FAB078C" w:rsidRPr="33783404">
              <w:rPr>
                <w:color w:val="FFFF00"/>
                <w:sz w:val="24"/>
                <w:szCs w:val="24"/>
              </w:rPr>
              <w:t xml:space="preserve">sing a range of </w:t>
            </w:r>
            <w:r w:rsidRPr="33783404">
              <w:rPr>
                <w:color w:val="FFFF00"/>
                <w:sz w:val="24"/>
                <w:szCs w:val="24"/>
              </w:rPr>
              <w:t>counting songs in Maths</w:t>
            </w:r>
            <w:r w:rsidR="2FAB078C" w:rsidRPr="33783404">
              <w:rPr>
                <w:color w:val="FFFF00"/>
                <w:sz w:val="24"/>
                <w:szCs w:val="24"/>
              </w:rPr>
              <w:t xml:space="preserve">, call and response in phonics.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8648006" w14:textId="43D484F0" w:rsidR="00E166F9" w:rsidRDefault="00E166F9" w:rsidP="09A88D82">
            <w:pPr>
              <w:widowControl w:val="0"/>
              <w:spacing w:after="0" w:line="240" w:lineRule="auto"/>
              <w:rPr>
                <w:b/>
                <w:bCs/>
                <w:color w:val="4472C4" w:themeColor="accent5"/>
                <w:sz w:val="24"/>
                <w:szCs w:val="24"/>
                <w:u w:val="single"/>
              </w:rPr>
            </w:pPr>
            <w:r w:rsidRPr="00466B1A">
              <w:rPr>
                <w:b/>
                <w:bCs/>
                <w:color w:val="4472C4" w:themeColor="accent5"/>
                <w:sz w:val="24"/>
                <w:szCs w:val="24"/>
                <w:u w:val="single"/>
              </w:rPr>
              <w:lastRenderedPageBreak/>
              <w:t>Current</w:t>
            </w:r>
          </w:p>
          <w:p w14:paraId="4AFCBDAF" w14:textId="7422A274" w:rsidR="00E166F9" w:rsidRPr="00E166F9" w:rsidRDefault="00E166F9" w:rsidP="09A88D82">
            <w:pPr>
              <w:widowControl w:val="0"/>
              <w:spacing w:after="0" w:line="240" w:lineRule="auto"/>
              <w:rPr>
                <w:color w:val="4472C4" w:themeColor="accent5"/>
                <w:sz w:val="24"/>
                <w:szCs w:val="24"/>
              </w:rPr>
            </w:pPr>
            <w:r w:rsidRPr="00E166F9">
              <w:rPr>
                <w:color w:val="4472C4" w:themeColor="accent5"/>
                <w:sz w:val="24"/>
                <w:szCs w:val="24"/>
              </w:rPr>
              <w:t>The</w:t>
            </w:r>
            <w:r>
              <w:rPr>
                <w:color w:val="4472C4" w:themeColor="accent5"/>
                <w:sz w:val="24"/>
                <w:szCs w:val="24"/>
              </w:rPr>
              <w:t xml:space="preserve"> children will build upon their knowledge of singing and performing from the autumn term to rehearse and practise songs linking to our curriculum from this term and the whole </w:t>
            </w:r>
            <w:r>
              <w:rPr>
                <w:color w:val="4472C4" w:themeColor="accent5"/>
                <w:sz w:val="24"/>
                <w:szCs w:val="24"/>
              </w:rPr>
              <w:lastRenderedPageBreak/>
              <w:t xml:space="preserve">year at our graduation ceremony. </w:t>
            </w:r>
          </w:p>
          <w:p w14:paraId="1DBF7184" w14:textId="32B44269" w:rsidR="00FA2AE7" w:rsidRDefault="6739AFEB" w:rsidP="09A88D82">
            <w:pPr>
              <w:widowControl w:val="0"/>
              <w:spacing w:after="0" w:line="240" w:lineRule="auto"/>
              <w:rPr>
                <w:color w:val="7030A0"/>
                <w:sz w:val="24"/>
                <w:szCs w:val="24"/>
              </w:rPr>
            </w:pPr>
            <w:r w:rsidRPr="09A88D82">
              <w:rPr>
                <w:b/>
                <w:bCs/>
                <w:color w:val="7030A0"/>
                <w:sz w:val="24"/>
                <w:szCs w:val="24"/>
                <w:u w:val="single"/>
              </w:rPr>
              <w:t>Previous</w:t>
            </w:r>
          </w:p>
          <w:p w14:paraId="4088360A" w14:textId="0FB2DCE5" w:rsidR="00FA2AE7" w:rsidRDefault="00FA2AE7" w:rsidP="09A88D82">
            <w:pPr>
              <w:widowControl w:val="0"/>
              <w:spacing w:after="0" w:line="240" w:lineRule="auto"/>
              <w:rPr>
                <w:color w:val="7030A0"/>
                <w:sz w:val="24"/>
                <w:szCs w:val="24"/>
              </w:rPr>
            </w:pPr>
            <w:r w:rsidRPr="2ED0DA13">
              <w:rPr>
                <w:color w:val="7030A0"/>
                <w:sz w:val="24"/>
                <w:szCs w:val="24"/>
              </w:rPr>
              <w:t xml:space="preserve">The children have access to an outdoor music area where they </w:t>
            </w:r>
            <w:r w:rsidR="304F5587" w:rsidRPr="2ED0DA13">
              <w:rPr>
                <w:color w:val="7030A0"/>
                <w:sz w:val="24"/>
                <w:szCs w:val="24"/>
              </w:rPr>
              <w:t>could</w:t>
            </w:r>
            <w:r w:rsidRPr="2ED0DA13">
              <w:rPr>
                <w:color w:val="7030A0"/>
                <w:sz w:val="24"/>
                <w:szCs w:val="24"/>
              </w:rPr>
              <w:t xml:space="preserve"> use musical instruments and create their own music and performances. </w:t>
            </w:r>
          </w:p>
          <w:p w14:paraId="0F092403" w14:textId="3020E977" w:rsidR="00A4471B" w:rsidRPr="00A4471B" w:rsidRDefault="342B3749" w:rsidP="342B3749">
            <w:pPr>
              <w:widowControl w:val="0"/>
              <w:spacing w:after="0" w:line="240" w:lineRule="auto"/>
              <w:rPr>
                <w:color w:val="7030A0"/>
                <w:sz w:val="24"/>
                <w:szCs w:val="24"/>
              </w:rPr>
            </w:pPr>
            <w:r w:rsidRPr="342B3749">
              <w:rPr>
                <w:color w:val="7030A0"/>
                <w:sz w:val="24"/>
                <w:szCs w:val="24"/>
              </w:rPr>
              <w:t>Pupils are familiar with the outdoor music area from being in F1.</w:t>
            </w:r>
          </w:p>
          <w:p w14:paraId="252C0AE7" w14:textId="72786E7E" w:rsidR="00A4471B" w:rsidRPr="00A4471B" w:rsidRDefault="785D0E32" w:rsidP="09A88D82">
            <w:pPr>
              <w:widowControl w:val="0"/>
              <w:spacing w:after="0" w:line="240" w:lineRule="auto"/>
              <w:rPr>
                <w:color w:val="00B050"/>
                <w:sz w:val="24"/>
                <w:szCs w:val="24"/>
              </w:rPr>
            </w:pPr>
            <w:r w:rsidRPr="09A88D82">
              <w:rPr>
                <w:b/>
                <w:bCs/>
                <w:color w:val="00B050"/>
                <w:sz w:val="24"/>
                <w:szCs w:val="24"/>
                <w:u w:val="single"/>
              </w:rPr>
              <w:t>Future</w:t>
            </w:r>
          </w:p>
          <w:p w14:paraId="1F4F8112" w14:textId="6802B29D" w:rsidR="00A4471B" w:rsidRPr="00A4471B" w:rsidRDefault="03B3D56D" w:rsidP="342B3749">
            <w:pPr>
              <w:widowControl w:val="0"/>
              <w:spacing w:after="0" w:line="240" w:lineRule="auto"/>
              <w:rPr>
                <w:color w:val="00B050"/>
                <w:sz w:val="24"/>
                <w:szCs w:val="24"/>
              </w:rPr>
            </w:pPr>
            <w:r w:rsidRPr="09A88D82">
              <w:rPr>
                <w:color w:val="00B050"/>
                <w:sz w:val="24"/>
                <w:szCs w:val="24"/>
              </w:rPr>
              <w:t>Pupils learn a range of familiar songs to perform to an audience and this will be built upon in KS1 when learning the difference between a singing voice and a talking/chanting voice.</w:t>
            </w:r>
          </w:p>
          <w:p w14:paraId="6378ABF0" w14:textId="3E4FF92D" w:rsidR="00A4471B" w:rsidRPr="00A4471B" w:rsidRDefault="52A95F34"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4E24F4FA" w14:textId="4BA55FAF" w:rsidR="00A4471B" w:rsidRPr="00A4471B" w:rsidRDefault="6AF6562D" w:rsidP="33783404">
            <w:pPr>
              <w:widowControl w:val="0"/>
              <w:spacing w:after="0" w:line="240" w:lineRule="auto"/>
              <w:rPr>
                <w:color w:val="C45911" w:themeColor="accent2" w:themeShade="BF"/>
                <w:sz w:val="24"/>
                <w:szCs w:val="24"/>
              </w:rPr>
            </w:pPr>
            <w:r w:rsidRPr="33783404">
              <w:rPr>
                <w:color w:val="FFFF00"/>
                <w:sz w:val="24"/>
                <w:szCs w:val="24"/>
              </w:rPr>
              <w:t xml:space="preserve">Children </w:t>
            </w:r>
            <w:r w:rsidR="2FAB078C" w:rsidRPr="33783404">
              <w:rPr>
                <w:color w:val="FFFF00"/>
                <w:sz w:val="24"/>
                <w:szCs w:val="24"/>
              </w:rPr>
              <w:t xml:space="preserve">sing a range of </w:t>
            </w:r>
            <w:r w:rsidRPr="33783404">
              <w:rPr>
                <w:color w:val="FFFF00"/>
                <w:sz w:val="24"/>
                <w:szCs w:val="24"/>
              </w:rPr>
              <w:t>counting songs in Maths</w:t>
            </w:r>
            <w:r w:rsidR="2FAB078C" w:rsidRPr="33783404">
              <w:rPr>
                <w:color w:val="FFFF00"/>
                <w:sz w:val="24"/>
                <w:szCs w:val="24"/>
              </w:rPr>
              <w:t>, call and response in phonics.</w:t>
            </w:r>
          </w:p>
        </w:tc>
      </w:tr>
      <w:tr w:rsidR="00A4471B" w:rsidRPr="00A4471B" w14:paraId="1A504BD3" w14:textId="77777777" w:rsidTr="219E0186">
        <w:trPr>
          <w:trHeight w:val="464"/>
        </w:trPr>
        <w:tc>
          <w:tcPr>
            <w:tcW w:w="1423" w:type="dxa"/>
            <w:vMerge/>
            <w:vAlign w:val="center"/>
          </w:tcPr>
          <w:p w14:paraId="5612AF8E"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E5D04D" w14:textId="4F629830"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C74DB28" w14:textId="7502DD71" w:rsidR="00A4471B" w:rsidRPr="00A4471B" w:rsidRDefault="008718D2" w:rsidP="00A4471B">
            <w:pPr>
              <w:widowControl w:val="0"/>
              <w:spacing w:after="0" w:line="240" w:lineRule="auto"/>
              <w:jc w:val="center"/>
              <w:rPr>
                <w:rFonts w:cstheme="minorHAnsi"/>
                <w:sz w:val="24"/>
                <w:szCs w:val="24"/>
              </w:rPr>
            </w:pPr>
            <w:r>
              <w:rPr>
                <w:rFonts w:cstheme="minorHAnsi"/>
                <w:bCs/>
                <w:sz w:val="24"/>
                <w:szCs w:val="24"/>
              </w:rPr>
              <w:t>How do we celebrate differently?</w:t>
            </w:r>
            <w:r w:rsidR="00A4471B" w:rsidRPr="00A4471B">
              <w:rPr>
                <w:rFonts w:cstheme="minorHAnsi"/>
                <w:bCs/>
                <w:sz w:val="24"/>
                <w:szCs w:val="24"/>
              </w:rPr>
              <w:t xml:space="preserve">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A088EC9" w14:textId="5043B24A" w:rsidR="00A4471B" w:rsidRPr="00A4471B" w:rsidRDefault="008718D2" w:rsidP="00A4471B">
            <w:pPr>
              <w:widowControl w:val="0"/>
              <w:spacing w:after="0" w:line="240" w:lineRule="auto"/>
              <w:jc w:val="center"/>
              <w:rPr>
                <w:rFonts w:cstheme="minorHAnsi"/>
                <w:sz w:val="24"/>
                <w:szCs w:val="24"/>
              </w:rPr>
            </w:pPr>
            <w:r>
              <w:rPr>
                <w:rFonts w:cstheme="minorHAnsi"/>
                <w:sz w:val="24"/>
                <w:szCs w:val="24"/>
              </w:rPr>
              <w:t>Where would you like to explore?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55A753C" w14:textId="7A05BEA6" w:rsidR="00A4471B" w:rsidRPr="00A4471B" w:rsidRDefault="008718D2" w:rsidP="00A4471B">
            <w:pPr>
              <w:widowControl w:val="0"/>
              <w:spacing w:after="0" w:line="240" w:lineRule="auto"/>
              <w:jc w:val="center"/>
              <w:rPr>
                <w:rFonts w:cstheme="minorHAnsi"/>
                <w:sz w:val="24"/>
                <w:szCs w:val="24"/>
              </w:rPr>
            </w:pPr>
            <w:r>
              <w:rPr>
                <w:rFonts w:cstheme="minorHAnsi"/>
                <w:sz w:val="24"/>
                <w:szCs w:val="24"/>
              </w:rPr>
              <w:t>What can we learn from stories?</w:t>
            </w:r>
          </w:p>
        </w:tc>
      </w:tr>
      <w:tr w:rsidR="00A4471B" w:rsidRPr="00A4471B" w14:paraId="49567EEC" w14:textId="77777777" w:rsidTr="219E0186">
        <w:trPr>
          <w:trHeight w:val="464"/>
        </w:trPr>
        <w:tc>
          <w:tcPr>
            <w:tcW w:w="1423" w:type="dxa"/>
            <w:vMerge/>
            <w:vAlign w:val="center"/>
          </w:tcPr>
          <w:p w14:paraId="74B4D094"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BA12" w14:textId="730CFC2B"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992B90" w14:textId="10C3ADE1" w:rsidR="00A4471B" w:rsidRPr="00A4471B" w:rsidRDefault="00A4471B" w:rsidP="00A4471B">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5292A26" w14:textId="12386344" w:rsidR="00A4471B" w:rsidRPr="00A4471B" w:rsidRDefault="00A4471B" w:rsidP="00A4471B">
            <w:pPr>
              <w:widowControl w:val="0"/>
              <w:spacing w:after="0" w:line="240" w:lineRule="auto"/>
              <w:jc w:val="center"/>
              <w:rPr>
                <w:rFonts w:cstheme="minorHAnsi"/>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742D0F1" w14:textId="1844F4BB" w:rsidR="00A4471B" w:rsidRPr="00A4471B" w:rsidRDefault="00A4471B" w:rsidP="00A4471B">
            <w:pPr>
              <w:widowControl w:val="0"/>
              <w:spacing w:after="0" w:line="240" w:lineRule="auto"/>
              <w:jc w:val="center"/>
              <w:rPr>
                <w:rFonts w:cstheme="minorHAnsi"/>
                <w:sz w:val="24"/>
                <w:szCs w:val="24"/>
              </w:rPr>
            </w:pPr>
            <w:r w:rsidRPr="00A4471B">
              <w:rPr>
                <w:rFonts w:cstheme="minorHAnsi"/>
                <w:b/>
                <w:bCs/>
                <w:sz w:val="24"/>
                <w:szCs w:val="24"/>
                <w:highlight w:val="yellow"/>
              </w:rPr>
              <w:t>Dr</w:t>
            </w:r>
            <w:r w:rsidRPr="00A4471B">
              <w:rPr>
                <w:rFonts w:cstheme="minorHAnsi"/>
                <w:b/>
                <w:bCs/>
                <w:sz w:val="24"/>
                <w:szCs w:val="24"/>
              </w:rPr>
              <w:t xml:space="preserve"> / En / Dis</w:t>
            </w:r>
          </w:p>
        </w:tc>
      </w:tr>
      <w:tr w:rsidR="004E2DEC" w:rsidRPr="00A4471B" w14:paraId="393DB65A" w14:textId="77777777" w:rsidTr="219E0186">
        <w:trPr>
          <w:trHeight w:val="464"/>
        </w:trPr>
        <w:tc>
          <w:tcPr>
            <w:tcW w:w="1423" w:type="dxa"/>
            <w:vAlign w:val="center"/>
          </w:tcPr>
          <w:p w14:paraId="6091732D" w14:textId="77777777" w:rsidR="004E2DEC" w:rsidRPr="00A4471B" w:rsidRDefault="004E2DEC"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C5E10" w14:textId="21C964ED" w:rsidR="004E2DEC" w:rsidRPr="00A4471B" w:rsidRDefault="004E2DEC" w:rsidP="00A4471B">
            <w:pPr>
              <w:widowControl w:val="0"/>
              <w:spacing w:after="0" w:line="240" w:lineRule="auto"/>
              <w:jc w:val="center"/>
              <w:rPr>
                <w:rFonts w:cstheme="minorHAnsi"/>
                <w:b/>
                <w:bCs/>
                <w:sz w:val="24"/>
                <w:szCs w:val="24"/>
              </w:rPr>
            </w:pPr>
            <w:r>
              <w:rPr>
                <w:rFonts w:cstheme="minorHAnsi"/>
                <w:b/>
                <w:bCs/>
                <w:sz w:val="24"/>
                <w:szCs w:val="24"/>
              </w:rPr>
              <w:t>End point F2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7F1708C" w14:textId="6EA78E97" w:rsidR="004E2DEC" w:rsidRPr="004E2DEC" w:rsidRDefault="004E2DEC" w:rsidP="004E2DEC">
            <w:pPr>
              <w:rPr>
                <w:sz w:val="18"/>
                <w:szCs w:val="18"/>
                <w:u w:val="single"/>
              </w:rPr>
            </w:pPr>
            <w:r w:rsidRPr="004E2DEC">
              <w:rPr>
                <w:sz w:val="18"/>
                <w:szCs w:val="18"/>
                <w:u w:val="single"/>
              </w:rPr>
              <w:t>Children should be able to:</w:t>
            </w:r>
          </w:p>
          <w:p w14:paraId="3478E340" w14:textId="0781BB3F" w:rsidR="004E2DEC" w:rsidRPr="007D7CF5" w:rsidRDefault="004E2DEC" w:rsidP="004E2DEC">
            <w:pPr>
              <w:rPr>
                <w:sz w:val="18"/>
                <w:szCs w:val="18"/>
              </w:rPr>
            </w:pPr>
            <w:r w:rsidRPr="007D7CF5">
              <w:rPr>
                <w:sz w:val="18"/>
                <w:szCs w:val="18"/>
              </w:rPr>
              <w:t>Recall the knowledge specified within the KKPDs for Reception</w:t>
            </w:r>
          </w:p>
          <w:p w14:paraId="12A49864" w14:textId="3B32BD64" w:rsidR="004E2DEC" w:rsidRPr="007D7CF5" w:rsidRDefault="004E2DEC" w:rsidP="004E2DEC">
            <w:pPr>
              <w:rPr>
                <w:sz w:val="18"/>
                <w:szCs w:val="18"/>
              </w:rPr>
            </w:pPr>
            <w:r w:rsidRPr="007D7CF5">
              <w:rPr>
                <w:sz w:val="18"/>
                <w:szCs w:val="18"/>
              </w:rPr>
              <w:t xml:space="preserve">Perform songs and rhymes, confidently, matching pitch and melody – on their own and with others. </w:t>
            </w:r>
          </w:p>
          <w:p w14:paraId="1EB34681" w14:textId="1CEDC029" w:rsidR="004E2DEC" w:rsidRPr="007D7CF5" w:rsidRDefault="004E2DEC" w:rsidP="004E2DEC">
            <w:pPr>
              <w:rPr>
                <w:sz w:val="18"/>
                <w:szCs w:val="18"/>
              </w:rPr>
            </w:pPr>
            <w:r w:rsidRPr="007D7CF5">
              <w:rPr>
                <w:sz w:val="18"/>
                <w:szCs w:val="18"/>
              </w:rPr>
              <w:t>Discuss what is liked/disliked about pieces of music and how it makes them fee, using some key musical vocabulary.</w:t>
            </w:r>
          </w:p>
          <w:p w14:paraId="670C1163" w14:textId="4237D707" w:rsidR="004E2DEC" w:rsidRPr="007D7CF5" w:rsidRDefault="004E2DEC" w:rsidP="004E2DEC">
            <w:pPr>
              <w:rPr>
                <w:sz w:val="18"/>
                <w:szCs w:val="18"/>
              </w:rPr>
            </w:pPr>
            <w:r w:rsidRPr="007D7CF5">
              <w:rPr>
                <w:sz w:val="18"/>
                <w:szCs w:val="18"/>
              </w:rPr>
              <w:t>Select sounds for their own imaginative purposes.</w:t>
            </w:r>
          </w:p>
          <w:p w14:paraId="12BB9FAC" w14:textId="6AA3E003" w:rsidR="004E2DEC" w:rsidRPr="004E2DEC" w:rsidRDefault="004E2DEC" w:rsidP="004E2DEC">
            <w:pPr>
              <w:rPr>
                <w:sz w:val="18"/>
                <w:szCs w:val="18"/>
              </w:rPr>
            </w:pPr>
            <w:r w:rsidRPr="007D7CF5">
              <w:rPr>
                <w:sz w:val="18"/>
                <w:szCs w:val="18"/>
              </w:rPr>
              <w:t>Make music creatively, performing songs/rhymes with others along to the beat.</w:t>
            </w:r>
          </w:p>
          <w:p w14:paraId="668FE47E" w14:textId="42E93E3C" w:rsidR="004E2DEC" w:rsidRPr="00A4471B" w:rsidRDefault="004E2DEC" w:rsidP="004E2DEC">
            <w:pPr>
              <w:widowControl w:val="0"/>
              <w:spacing w:after="0" w:line="240" w:lineRule="auto"/>
              <w:rPr>
                <w:rFonts w:cstheme="minorHAnsi"/>
                <w:b/>
                <w:bCs/>
                <w:sz w:val="24"/>
                <w:szCs w:val="24"/>
                <w:highlight w:val="yellow"/>
              </w:rPr>
            </w:pPr>
            <w:r w:rsidRPr="007D7CF5">
              <w:rPr>
                <w:sz w:val="18"/>
                <w:szCs w:val="18"/>
              </w:rPr>
              <w:t>Understand some songs have been sung for many years.</w:t>
            </w:r>
          </w:p>
        </w:tc>
      </w:tr>
      <w:tr w:rsidR="00A4471B" w:rsidRPr="00A4471B" w14:paraId="6EE7FF22" w14:textId="77777777" w:rsidTr="219E0186">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35079CDA"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Year 1/ 2</w:t>
            </w:r>
          </w:p>
          <w:p w14:paraId="20D0BBD7" w14:textId="331E55E0"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 xml:space="preserve">Cycle </w:t>
            </w:r>
            <w:r w:rsidR="00020C3F">
              <w:rPr>
                <w:rFonts w:cstheme="minorHAnsi"/>
                <w:b/>
                <w:bCs/>
                <w:sz w:val="24"/>
                <w:szCs w:val="24"/>
              </w:rPr>
              <w:t>B</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2C6EC8"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Strand (s)</w:t>
            </w:r>
          </w:p>
          <w:p w14:paraId="3F23324D" w14:textId="6DA2C366"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11855BB" w14:textId="083AA8EF" w:rsidR="00A4471B" w:rsidRPr="00A4471B" w:rsidRDefault="00A4471B" w:rsidP="5E3E9BD1">
            <w:pPr>
              <w:widowControl w:val="0"/>
              <w:spacing w:after="0" w:line="240" w:lineRule="auto"/>
              <w:jc w:val="center"/>
              <w:rPr>
                <w:b/>
                <w:bCs/>
                <w:sz w:val="24"/>
                <w:szCs w:val="24"/>
              </w:rPr>
            </w:pPr>
            <w:r w:rsidRPr="5E3E9BD1">
              <w:rPr>
                <w:b/>
                <w:bCs/>
                <w:sz w:val="24"/>
                <w:szCs w:val="24"/>
              </w:rPr>
              <w:t>Singing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2C3799B" w14:textId="645DAA9B" w:rsidR="00A4471B" w:rsidRPr="00A4471B" w:rsidRDefault="708D0D6F" w:rsidP="5E3E9BD1">
            <w:pPr>
              <w:spacing w:after="0" w:line="240" w:lineRule="auto"/>
              <w:jc w:val="center"/>
              <w:rPr>
                <w:b/>
                <w:bCs/>
                <w:sz w:val="24"/>
                <w:szCs w:val="24"/>
              </w:rPr>
            </w:pPr>
            <w:r w:rsidRPr="5E3E9BD1">
              <w:rPr>
                <w:b/>
                <w:bCs/>
                <w:sz w:val="24"/>
                <w:szCs w:val="24"/>
              </w:rPr>
              <w:t>Playing an instrument and Performing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BD5161" w14:textId="65728B79" w:rsidR="00A4471B" w:rsidRPr="00A4471B" w:rsidRDefault="708D0D6F" w:rsidP="5E3E9BD1">
            <w:pPr>
              <w:widowControl w:val="0"/>
              <w:spacing w:after="0" w:line="240" w:lineRule="auto"/>
              <w:jc w:val="center"/>
              <w:rPr>
                <w:b/>
                <w:bCs/>
                <w:sz w:val="24"/>
                <w:szCs w:val="24"/>
              </w:rPr>
            </w:pPr>
            <w:r w:rsidRPr="5E3E9BD1">
              <w:rPr>
                <w:b/>
                <w:bCs/>
                <w:sz w:val="24"/>
                <w:szCs w:val="24"/>
              </w:rPr>
              <w:t>History of Music</w:t>
            </w:r>
          </w:p>
        </w:tc>
      </w:tr>
      <w:tr w:rsidR="00A4471B" w:rsidRPr="00A4471B" w14:paraId="0D8174FD" w14:textId="77777777" w:rsidTr="219E0186">
        <w:trPr>
          <w:trHeight w:val="464"/>
        </w:trPr>
        <w:tc>
          <w:tcPr>
            <w:tcW w:w="1423" w:type="dxa"/>
            <w:vMerge/>
            <w:vAlign w:val="center"/>
          </w:tcPr>
          <w:p w14:paraId="36FDF69A" w14:textId="77777777" w:rsidR="00A4471B" w:rsidRPr="00A4471B" w:rsidRDefault="00A4471B" w:rsidP="00A4471B">
            <w:pPr>
              <w:widowControl w:val="0"/>
              <w:spacing w:after="0" w:line="240" w:lineRule="auto"/>
              <w:jc w:val="center"/>
              <w:rPr>
                <w:rFonts w:cstheme="minorHAnsi"/>
                <w:b/>
                <w:bCs/>
                <w:sz w:val="24"/>
                <w:szCs w:val="24"/>
              </w:rPr>
            </w:pPr>
            <w:bookmarkStart w:id="0" w:name="_Hlk95318599"/>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B69B2C"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KKPDs</w:t>
            </w:r>
          </w:p>
          <w:p w14:paraId="6E30396F" w14:textId="7B6BD008"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3B2E02D" w14:textId="3D09348E" w:rsidR="00A4471B" w:rsidRDefault="708CD336" w:rsidP="62486264">
            <w:pPr>
              <w:jc w:val="center"/>
              <w:rPr>
                <w:b/>
                <w:bCs/>
                <w:color w:val="5B9BD5" w:themeColor="accent1"/>
                <w:sz w:val="24"/>
                <w:szCs w:val="24"/>
              </w:rPr>
            </w:pPr>
            <w:r w:rsidRPr="62486264">
              <w:rPr>
                <w:b/>
                <w:bCs/>
                <w:color w:val="5B9BD5" w:themeColor="accent1"/>
                <w:sz w:val="24"/>
                <w:szCs w:val="24"/>
              </w:rPr>
              <w:t>Singing and performing</w:t>
            </w:r>
            <w:r w:rsidRPr="62486264">
              <w:rPr>
                <w:b/>
                <w:bCs/>
                <w:sz w:val="24"/>
                <w:szCs w:val="24"/>
              </w:rPr>
              <w:t xml:space="preserve"> </w:t>
            </w:r>
          </w:p>
          <w:p w14:paraId="6C5487D5" w14:textId="245FC7C2" w:rsidR="00A4471B" w:rsidRDefault="00A4471B" w:rsidP="5E3E9BD1">
            <w:pPr>
              <w:jc w:val="center"/>
              <w:rPr>
                <w:b/>
                <w:bCs/>
                <w:sz w:val="24"/>
                <w:szCs w:val="24"/>
              </w:rPr>
            </w:pPr>
            <w:r w:rsidRPr="62486264">
              <w:rPr>
                <w:b/>
                <w:bCs/>
                <w:sz w:val="24"/>
                <w:szCs w:val="24"/>
              </w:rPr>
              <w:t>Year 1</w:t>
            </w:r>
          </w:p>
          <w:p w14:paraId="01EBD983" w14:textId="77777777" w:rsidR="00A4471B" w:rsidRPr="00724BEF" w:rsidRDefault="00A4471B" w:rsidP="00724BEF">
            <w:pPr>
              <w:rPr>
                <w:sz w:val="24"/>
                <w:szCs w:val="24"/>
              </w:rPr>
            </w:pPr>
            <w:r w:rsidRPr="00724BEF">
              <w:rPr>
                <w:sz w:val="24"/>
                <w:szCs w:val="24"/>
              </w:rPr>
              <w:t>M1.1 know how to creatively use voice to make different sounds</w:t>
            </w:r>
          </w:p>
          <w:p w14:paraId="12E630D1" w14:textId="334780A3" w:rsidR="00A4471B" w:rsidRPr="00A4471B" w:rsidRDefault="19815C02" w:rsidP="62486264">
            <w:pPr>
              <w:widowControl w:val="0"/>
              <w:spacing w:after="0" w:line="240" w:lineRule="auto"/>
              <w:rPr>
                <w:color w:val="FF0000"/>
                <w:sz w:val="24"/>
                <w:szCs w:val="24"/>
              </w:rPr>
            </w:pPr>
            <w:r w:rsidRPr="22573A27">
              <w:rPr>
                <w:sz w:val="24"/>
                <w:szCs w:val="24"/>
              </w:rPr>
              <w:t xml:space="preserve">M1.2 know how to recognise difference between singing voice and speaking voice through exploring chants and songs </w:t>
            </w:r>
            <w:r w:rsidRPr="22573A27">
              <w:rPr>
                <w:color w:val="FF0000"/>
                <w:sz w:val="24"/>
                <w:szCs w:val="24"/>
              </w:rPr>
              <w:t xml:space="preserve">Christmas performance; </w:t>
            </w:r>
            <w:r w:rsidR="6158CD60" w:rsidRPr="22573A27">
              <w:rPr>
                <w:color w:val="FF0000"/>
                <w:sz w:val="24"/>
                <w:szCs w:val="24"/>
              </w:rPr>
              <w:t>‘</w:t>
            </w:r>
            <w:r w:rsidR="64709014" w:rsidRPr="22573A27">
              <w:rPr>
                <w:color w:val="FF0000"/>
                <w:sz w:val="24"/>
                <w:szCs w:val="24"/>
              </w:rPr>
              <w:t>Hey Ewe!’</w:t>
            </w:r>
            <w:r w:rsidR="000E0F4A">
              <w:rPr>
                <w:color w:val="FF0000"/>
                <w:sz w:val="24"/>
                <w:szCs w:val="24"/>
              </w:rPr>
              <w:t xml:space="preserve"> and we chant our times tables in maths. </w:t>
            </w:r>
          </w:p>
          <w:p w14:paraId="251852E7" w14:textId="76C7B44D" w:rsidR="00A4471B" w:rsidRDefault="00A4471B" w:rsidP="5E3E9BD1">
            <w:pPr>
              <w:jc w:val="center"/>
              <w:rPr>
                <w:b/>
                <w:bCs/>
                <w:sz w:val="24"/>
                <w:szCs w:val="24"/>
              </w:rPr>
            </w:pPr>
            <w:r w:rsidRPr="62486264">
              <w:rPr>
                <w:b/>
                <w:bCs/>
                <w:sz w:val="24"/>
                <w:szCs w:val="24"/>
              </w:rPr>
              <w:t>Year 2</w:t>
            </w:r>
          </w:p>
          <w:p w14:paraId="31312FC7" w14:textId="2AE56000" w:rsidR="00A4471B" w:rsidRPr="00724BEF" w:rsidRDefault="00A4471B" w:rsidP="2E15CD3E">
            <w:pPr>
              <w:rPr>
                <w:color w:val="FF0000"/>
                <w:sz w:val="24"/>
                <w:szCs w:val="24"/>
              </w:rPr>
            </w:pPr>
            <w:r w:rsidRPr="2E15CD3E">
              <w:rPr>
                <w:sz w:val="24"/>
                <w:szCs w:val="24"/>
              </w:rPr>
              <w:t>M2.1 know how to sing with an awareness of pulse, pitch, tempo and dynamics</w:t>
            </w:r>
            <w:r w:rsidR="48A20B9B" w:rsidRPr="2E15CD3E">
              <w:rPr>
                <w:sz w:val="24"/>
                <w:szCs w:val="24"/>
              </w:rPr>
              <w:t xml:space="preserve"> </w:t>
            </w:r>
          </w:p>
          <w:p w14:paraId="44047B42" w14:textId="48F367BC" w:rsidR="0080555C" w:rsidRDefault="00A4471B" w:rsidP="22573A27">
            <w:pPr>
              <w:rPr>
                <w:color w:val="FF0000"/>
                <w:sz w:val="24"/>
                <w:szCs w:val="24"/>
              </w:rPr>
            </w:pPr>
            <w:r w:rsidRPr="22573A27">
              <w:rPr>
                <w:sz w:val="24"/>
                <w:szCs w:val="24"/>
              </w:rPr>
              <w:lastRenderedPageBreak/>
              <w:t>M2.2 know how to use voice expressively when speaking rhymes</w:t>
            </w:r>
            <w:r w:rsidR="0080555C" w:rsidRPr="22573A27">
              <w:rPr>
                <w:sz w:val="24"/>
                <w:szCs w:val="24"/>
              </w:rPr>
              <w:t xml:space="preserve"> </w:t>
            </w:r>
            <w:r w:rsidR="0080555C" w:rsidRPr="22573A27">
              <w:rPr>
                <w:color w:val="FF0000"/>
                <w:sz w:val="24"/>
                <w:szCs w:val="24"/>
              </w:rPr>
              <w:t>Christmas performance</w:t>
            </w:r>
            <w:r w:rsidR="1DF668CA" w:rsidRPr="22573A27">
              <w:rPr>
                <w:color w:val="FF0000"/>
                <w:sz w:val="24"/>
                <w:szCs w:val="24"/>
              </w:rPr>
              <w:t>;</w:t>
            </w:r>
            <w:r w:rsidR="0080555C" w:rsidRPr="22573A27">
              <w:rPr>
                <w:color w:val="FF0000"/>
                <w:sz w:val="24"/>
                <w:szCs w:val="24"/>
              </w:rPr>
              <w:t xml:space="preserve"> ‘</w:t>
            </w:r>
            <w:r w:rsidR="642F97BF" w:rsidRPr="22573A27">
              <w:rPr>
                <w:color w:val="FF0000"/>
                <w:sz w:val="24"/>
                <w:szCs w:val="24"/>
              </w:rPr>
              <w:t>Hey Ewe</w:t>
            </w:r>
            <w:r w:rsidR="1DF668CA" w:rsidRPr="22573A27">
              <w:rPr>
                <w:color w:val="FF0000"/>
                <w:sz w:val="24"/>
                <w:szCs w:val="24"/>
              </w:rPr>
              <w:t>’</w:t>
            </w:r>
            <w:r w:rsidR="000E0F4A">
              <w:rPr>
                <w:color w:val="FF0000"/>
                <w:sz w:val="24"/>
                <w:szCs w:val="24"/>
              </w:rPr>
              <w:t xml:space="preserve"> and ‘we don’t talk about Bruno’ in our summer assembly. </w:t>
            </w:r>
          </w:p>
          <w:p w14:paraId="08FE006E" w14:textId="77777777" w:rsidR="004C1A5E" w:rsidRDefault="004C1A5E" w:rsidP="0080555C">
            <w:pPr>
              <w:rPr>
                <w:rFonts w:cstheme="minorHAnsi"/>
                <w:color w:val="FF0000"/>
                <w:sz w:val="24"/>
                <w:szCs w:val="24"/>
              </w:rPr>
            </w:pPr>
          </w:p>
          <w:p w14:paraId="7A706A94" w14:textId="670B6DDA" w:rsidR="00A4471B" w:rsidRPr="00A4471B" w:rsidRDefault="00A4471B" w:rsidP="00A4471B">
            <w:pPr>
              <w:widowControl w:val="0"/>
              <w:spacing w:after="0" w:line="240" w:lineRule="auto"/>
              <w:rPr>
                <w:color w:val="FF000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5B99B43" w14:textId="470D5B98" w:rsidR="00A4471B" w:rsidRPr="00A4471B" w:rsidRDefault="53D5B946" w:rsidP="62486264">
            <w:pPr>
              <w:spacing w:line="257" w:lineRule="auto"/>
              <w:jc w:val="center"/>
              <w:rPr>
                <w:rFonts w:eastAsiaTheme="minorEastAsia"/>
                <w:color w:val="5B9AD5"/>
                <w:sz w:val="24"/>
                <w:szCs w:val="24"/>
              </w:rPr>
            </w:pPr>
            <w:r w:rsidRPr="62486264">
              <w:rPr>
                <w:rFonts w:eastAsiaTheme="minorEastAsia"/>
                <w:b/>
                <w:bCs/>
                <w:color w:val="5B9AD5"/>
                <w:sz w:val="24"/>
                <w:szCs w:val="24"/>
              </w:rPr>
              <w:lastRenderedPageBreak/>
              <w:t>Playing an Instrument and Performing</w:t>
            </w:r>
            <w:r w:rsidRPr="62486264">
              <w:rPr>
                <w:rFonts w:eastAsiaTheme="minorEastAsia"/>
                <w:b/>
                <w:bCs/>
                <w:color w:val="000000" w:themeColor="text1"/>
                <w:sz w:val="24"/>
                <w:szCs w:val="24"/>
              </w:rPr>
              <w:t xml:space="preserve"> </w:t>
            </w:r>
          </w:p>
          <w:p w14:paraId="1A446062" w14:textId="03547037" w:rsidR="00A4471B" w:rsidRPr="00A4471B" w:rsidRDefault="0AD40473" w:rsidP="5E3E9BD1">
            <w:pPr>
              <w:spacing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1</w:t>
            </w:r>
          </w:p>
          <w:p w14:paraId="45CDC39F" w14:textId="01FC7C1C" w:rsidR="00A4471B" w:rsidRPr="00A4471B" w:rsidRDefault="0AD40473" w:rsidP="0022112F">
            <w:pPr>
              <w:spacing w:line="257" w:lineRule="auto"/>
              <w:jc w:val="center"/>
              <w:rPr>
                <w:rFonts w:eastAsiaTheme="minorEastAsia"/>
                <w:sz w:val="24"/>
                <w:szCs w:val="24"/>
              </w:rPr>
            </w:pPr>
            <w:r w:rsidRPr="0022112F">
              <w:rPr>
                <w:rFonts w:eastAsiaTheme="minorEastAsia"/>
                <w:sz w:val="24"/>
                <w:szCs w:val="24"/>
              </w:rPr>
              <w:t>M1.3 know how to explore the sounds of different tuned and untuned instruments</w:t>
            </w:r>
            <w:r w:rsidR="36850F1D" w:rsidRPr="0022112F">
              <w:rPr>
                <w:rFonts w:eastAsiaTheme="minorEastAsia"/>
                <w:sz w:val="24"/>
                <w:szCs w:val="24"/>
              </w:rPr>
              <w:t xml:space="preserve"> </w:t>
            </w:r>
            <w:r w:rsidR="30A7624C" w:rsidRPr="0022112F">
              <w:rPr>
                <w:rFonts w:eastAsiaTheme="minorEastAsia"/>
                <w:color w:val="FF0000"/>
                <w:sz w:val="24"/>
                <w:szCs w:val="24"/>
              </w:rPr>
              <w:t>Learning to play the r</w:t>
            </w:r>
            <w:r w:rsidR="36850F1D" w:rsidRPr="0022112F">
              <w:rPr>
                <w:rFonts w:eastAsiaTheme="minorEastAsia"/>
                <w:color w:val="FF0000"/>
                <w:sz w:val="24"/>
                <w:szCs w:val="24"/>
              </w:rPr>
              <w:t>ecorder</w:t>
            </w:r>
          </w:p>
          <w:p w14:paraId="628DECBA" w14:textId="56667B06" w:rsidR="00A4471B" w:rsidRPr="00A4471B" w:rsidRDefault="0AD40473" w:rsidP="0022112F">
            <w:pPr>
              <w:spacing w:line="276" w:lineRule="auto"/>
              <w:jc w:val="center"/>
              <w:rPr>
                <w:rFonts w:eastAsiaTheme="minorEastAsia"/>
                <w:sz w:val="24"/>
                <w:szCs w:val="24"/>
              </w:rPr>
            </w:pPr>
            <w:r w:rsidRPr="0022112F">
              <w:rPr>
                <w:rFonts w:eastAsiaTheme="minorEastAsia"/>
                <w:sz w:val="24"/>
                <w:szCs w:val="24"/>
              </w:rPr>
              <w:t>M1.4 know how to use body percussion and instruments to play to the pulse of a song or piece of music</w:t>
            </w:r>
            <w:r w:rsidR="000E0F4A">
              <w:rPr>
                <w:rFonts w:eastAsiaTheme="minorEastAsia"/>
                <w:sz w:val="24"/>
                <w:szCs w:val="24"/>
              </w:rPr>
              <w:t xml:space="preserve">. </w:t>
            </w:r>
            <w:r w:rsidR="000E0F4A" w:rsidRPr="000E0F4A">
              <w:rPr>
                <w:rFonts w:eastAsiaTheme="minorEastAsia"/>
                <w:color w:val="FF0000"/>
                <w:sz w:val="24"/>
                <w:szCs w:val="24"/>
              </w:rPr>
              <w:t xml:space="preserve">We </w:t>
            </w:r>
            <w:r w:rsidR="000E0F4A">
              <w:rPr>
                <w:rFonts w:eastAsiaTheme="minorEastAsia"/>
                <w:color w:val="FF0000"/>
                <w:sz w:val="24"/>
                <w:szCs w:val="24"/>
              </w:rPr>
              <w:t>identified the pulse of the ‘Wellerman song’ (sea shanty) and ‘Waka waka’ (South Afircan – link to geography)</w:t>
            </w:r>
          </w:p>
          <w:p w14:paraId="05F89A02" w14:textId="17211283" w:rsidR="00A4471B" w:rsidRPr="00A4471B" w:rsidRDefault="0AD40473" w:rsidP="5E3E9BD1">
            <w:pPr>
              <w:spacing w:line="257" w:lineRule="auto"/>
              <w:jc w:val="center"/>
              <w:rPr>
                <w:rFonts w:eastAsiaTheme="minorEastAsia"/>
                <w:color w:val="000000" w:themeColor="text1"/>
                <w:sz w:val="24"/>
                <w:szCs w:val="24"/>
              </w:rPr>
            </w:pPr>
            <w:r w:rsidRPr="62486264">
              <w:rPr>
                <w:rFonts w:eastAsiaTheme="minorEastAsia"/>
                <w:sz w:val="24"/>
                <w:szCs w:val="24"/>
              </w:rPr>
              <w:t>M1.5 know when to start and stop</w:t>
            </w:r>
            <w:r w:rsidRPr="62486264">
              <w:rPr>
                <w:rFonts w:eastAsiaTheme="minorEastAsia"/>
                <w:color w:val="000000" w:themeColor="text1"/>
                <w:sz w:val="24"/>
                <w:szCs w:val="24"/>
              </w:rPr>
              <w:t xml:space="preserve"> </w:t>
            </w:r>
          </w:p>
          <w:p w14:paraId="2F0C8DD0" w14:textId="4035219D" w:rsidR="00A4471B" w:rsidRPr="00A4471B" w:rsidRDefault="0AD40473" w:rsidP="5E3E9BD1">
            <w:pPr>
              <w:spacing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2</w:t>
            </w:r>
          </w:p>
          <w:p w14:paraId="56C23983" w14:textId="64384BDF" w:rsidR="00A4471B" w:rsidRPr="00A4471B" w:rsidRDefault="0AD40473" w:rsidP="5E3E9BD1">
            <w:pPr>
              <w:spacing w:line="257" w:lineRule="auto"/>
              <w:jc w:val="center"/>
              <w:rPr>
                <w:rFonts w:eastAsiaTheme="minorEastAsia"/>
                <w:sz w:val="24"/>
                <w:szCs w:val="24"/>
              </w:rPr>
            </w:pPr>
            <w:r w:rsidRPr="5E3E9BD1">
              <w:rPr>
                <w:rFonts w:eastAsiaTheme="minorEastAsia"/>
                <w:sz w:val="24"/>
                <w:szCs w:val="24"/>
              </w:rPr>
              <w:lastRenderedPageBreak/>
              <w:t>M2.3 know how to explore types/ timbres of sounds</w:t>
            </w:r>
            <w:r w:rsidR="000E0F4A">
              <w:rPr>
                <w:rFonts w:eastAsiaTheme="minorEastAsia"/>
                <w:sz w:val="24"/>
                <w:szCs w:val="24"/>
              </w:rPr>
              <w:t xml:space="preserve"> </w:t>
            </w:r>
            <w:r w:rsidR="000E0F4A" w:rsidRPr="000E0F4A">
              <w:rPr>
                <w:color w:val="FF0000"/>
              </w:rPr>
              <w:t>We explore the timbre of drums, triangles, tambourines and maracas.</w:t>
            </w:r>
          </w:p>
          <w:p w14:paraId="7A421ABD" w14:textId="605E439E" w:rsidR="00A4471B" w:rsidRPr="00A4471B" w:rsidRDefault="0AD40473" w:rsidP="0022112F">
            <w:pPr>
              <w:spacing w:line="257" w:lineRule="auto"/>
              <w:jc w:val="center"/>
              <w:rPr>
                <w:rFonts w:eastAsiaTheme="minorEastAsia"/>
                <w:sz w:val="24"/>
                <w:szCs w:val="24"/>
              </w:rPr>
            </w:pPr>
            <w:r w:rsidRPr="0022112F">
              <w:rPr>
                <w:rFonts w:eastAsiaTheme="minorEastAsia"/>
                <w:sz w:val="24"/>
                <w:szCs w:val="24"/>
              </w:rPr>
              <w:t>M2.4 know how to play simple rhythmic patterns and the pulse using body percussion and tuned and untuned instrument musically</w:t>
            </w:r>
            <w:r w:rsidR="2E697702" w:rsidRPr="0022112F">
              <w:rPr>
                <w:rFonts w:eastAsiaTheme="minorEastAsia"/>
                <w:sz w:val="24"/>
                <w:szCs w:val="24"/>
              </w:rPr>
              <w:t xml:space="preserve"> </w:t>
            </w:r>
            <w:r w:rsidR="7F3E728C" w:rsidRPr="0022112F">
              <w:rPr>
                <w:rFonts w:eastAsiaTheme="minorEastAsia"/>
                <w:color w:val="FF0000"/>
                <w:sz w:val="24"/>
                <w:szCs w:val="24"/>
              </w:rPr>
              <w:t>Learning to play the recorder</w:t>
            </w:r>
          </w:p>
          <w:p w14:paraId="33A41C36" w14:textId="1EE4028B" w:rsidR="00A4471B" w:rsidRPr="00A4471B" w:rsidRDefault="0AD40473" w:rsidP="3A12301A">
            <w:pPr>
              <w:jc w:val="center"/>
              <w:rPr>
                <w:rFonts w:eastAsiaTheme="minorEastAsia"/>
                <w:sz w:val="24"/>
                <w:szCs w:val="24"/>
              </w:rPr>
            </w:pPr>
            <w:r w:rsidRPr="3A12301A">
              <w:rPr>
                <w:rFonts w:eastAsiaTheme="minorEastAsia"/>
                <w:sz w:val="24"/>
                <w:szCs w:val="24"/>
              </w:rPr>
              <w:t>M2.5 know simple ways to interpret music graphically</w:t>
            </w:r>
            <w:r w:rsidR="3F4E85CA" w:rsidRPr="3A12301A">
              <w:rPr>
                <w:rFonts w:eastAsiaTheme="minorEastAsia"/>
                <w:sz w:val="24"/>
                <w:szCs w:val="24"/>
              </w:rPr>
              <w:t xml:space="preserve"> </w:t>
            </w:r>
          </w:p>
          <w:p w14:paraId="0EAD77CB" w14:textId="77777777" w:rsidR="00A4471B" w:rsidRPr="00A4471B" w:rsidRDefault="7847F35E" w:rsidP="3A12301A">
            <w:pPr>
              <w:pStyle w:val="NoSpacing"/>
              <w:jc w:val="center"/>
              <w:rPr>
                <w:sz w:val="28"/>
                <w:szCs w:val="28"/>
              </w:rPr>
            </w:pPr>
            <w:r w:rsidRPr="3A12301A">
              <w:rPr>
                <w:sz w:val="24"/>
                <w:szCs w:val="24"/>
              </w:rPr>
              <w:t>M2.10 know ways to record their music graphically.</w:t>
            </w:r>
          </w:p>
          <w:p w14:paraId="45B5B271" w14:textId="291AE728" w:rsidR="00A4471B" w:rsidRPr="00A4471B" w:rsidRDefault="00A4471B" w:rsidP="3A12301A">
            <w:pPr>
              <w:jc w:val="center"/>
              <w:rPr>
                <w:rFonts w:eastAsiaTheme="minorEastAsia"/>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24D2ABA" w14:textId="5798C2D4" w:rsidR="00A4471B" w:rsidRPr="00724BEF" w:rsidRDefault="6DCBEAEC" w:rsidP="62486264">
            <w:pPr>
              <w:jc w:val="center"/>
              <w:rPr>
                <w:rFonts w:eastAsiaTheme="minorEastAsia"/>
                <w:b/>
                <w:bCs/>
                <w:color w:val="5B9AD5"/>
                <w:sz w:val="24"/>
                <w:szCs w:val="24"/>
              </w:rPr>
            </w:pPr>
            <w:r w:rsidRPr="62486264">
              <w:rPr>
                <w:rFonts w:eastAsiaTheme="minorEastAsia"/>
                <w:b/>
                <w:bCs/>
                <w:color w:val="5B9AD5"/>
                <w:sz w:val="24"/>
                <w:szCs w:val="24"/>
              </w:rPr>
              <w:lastRenderedPageBreak/>
              <w:t>History of Music</w:t>
            </w:r>
            <w:r w:rsidRPr="62486264">
              <w:rPr>
                <w:b/>
                <w:bCs/>
                <w:sz w:val="24"/>
                <w:szCs w:val="24"/>
              </w:rPr>
              <w:t xml:space="preserve"> </w:t>
            </w:r>
          </w:p>
          <w:p w14:paraId="6A91D6BA" w14:textId="3B3EC3CE" w:rsidR="00A4471B" w:rsidRPr="00724BEF" w:rsidRDefault="3163F61C" w:rsidP="5E3E9BD1">
            <w:pPr>
              <w:jc w:val="center"/>
              <w:rPr>
                <w:b/>
                <w:bCs/>
                <w:sz w:val="24"/>
                <w:szCs w:val="24"/>
              </w:rPr>
            </w:pPr>
            <w:r w:rsidRPr="62486264">
              <w:rPr>
                <w:b/>
                <w:bCs/>
                <w:sz w:val="24"/>
                <w:szCs w:val="24"/>
              </w:rPr>
              <w:t>Year 1</w:t>
            </w:r>
            <w:r w:rsidRPr="62486264">
              <w:rPr>
                <w:rFonts w:eastAsiaTheme="minorEastAsia"/>
                <w:b/>
                <w:bCs/>
                <w:color w:val="5B9AD5"/>
                <w:sz w:val="24"/>
                <w:szCs w:val="24"/>
              </w:rPr>
              <w:t xml:space="preserve"> </w:t>
            </w:r>
          </w:p>
          <w:p w14:paraId="29056BD4" w14:textId="77777777" w:rsidR="00C36FD4" w:rsidRPr="00C36FD4" w:rsidRDefault="3163F61C" w:rsidP="00C36FD4">
            <w:pPr>
              <w:pStyle w:val="CommentText"/>
              <w:rPr>
                <w:rFonts w:cstheme="minorHAnsi"/>
                <w:color w:val="FF0000"/>
                <w:sz w:val="24"/>
                <w:szCs w:val="24"/>
              </w:rPr>
            </w:pPr>
            <w:r w:rsidRPr="22573A27">
              <w:rPr>
                <w:rFonts w:eastAsiaTheme="minorEastAsia"/>
                <w:sz w:val="24"/>
                <w:szCs w:val="24"/>
              </w:rPr>
              <w:t xml:space="preserve">M1.12 </w:t>
            </w:r>
            <w:r w:rsidRPr="00C36FD4">
              <w:rPr>
                <w:rFonts w:eastAsiaTheme="minorEastAsia"/>
                <w:sz w:val="24"/>
                <w:szCs w:val="24"/>
              </w:rPr>
              <w:t xml:space="preserve">know that music has been composed in different time periods </w:t>
            </w:r>
            <w:r w:rsidR="00C36FD4" w:rsidRPr="00C36FD4">
              <w:rPr>
                <w:sz w:val="24"/>
                <w:szCs w:val="24"/>
              </w:rPr>
              <w:t xml:space="preserve">. </w:t>
            </w:r>
            <w:r w:rsidR="00C36FD4" w:rsidRPr="00C36FD4">
              <w:rPr>
                <w:color w:val="FF0000"/>
                <w:sz w:val="24"/>
                <w:szCs w:val="24"/>
              </w:rPr>
              <w:t xml:space="preserve">We listen to British folk music when learning about the countries of the UK, Scarborough Fair, Donald Where’s your troosers, Danny Boy, </w:t>
            </w:r>
            <w:r w:rsidR="00C36FD4" w:rsidRPr="00C36FD4">
              <w:rPr>
                <w:rFonts w:cstheme="minorHAnsi"/>
                <w:color w:val="FF0000"/>
                <w:sz w:val="24"/>
                <w:szCs w:val="24"/>
                <w:shd w:val="clear" w:color="auto" w:fill="FFFFFF"/>
              </w:rPr>
              <w:t>Hen Wlad fy Nhadau (welsh national anthem)</w:t>
            </w:r>
          </w:p>
          <w:p w14:paraId="120F62D6" w14:textId="50067F81" w:rsidR="00A4471B" w:rsidRPr="00C36FD4" w:rsidRDefault="00A4471B" w:rsidP="22573A27">
            <w:pPr>
              <w:spacing w:line="257" w:lineRule="auto"/>
              <w:rPr>
                <w:rFonts w:eastAsiaTheme="minorEastAsia"/>
                <w:sz w:val="24"/>
                <w:szCs w:val="24"/>
              </w:rPr>
            </w:pPr>
          </w:p>
          <w:p w14:paraId="56D4ECAC" w14:textId="6FA0A9ED" w:rsidR="00A4471B" w:rsidRPr="00C36FD4" w:rsidRDefault="3163F61C" w:rsidP="5E3E9BD1">
            <w:pPr>
              <w:jc w:val="center"/>
              <w:rPr>
                <w:rFonts w:eastAsiaTheme="minorEastAsia"/>
                <w:b/>
                <w:bCs/>
                <w:color w:val="5B9BD5" w:themeColor="accent1"/>
                <w:sz w:val="24"/>
                <w:szCs w:val="24"/>
              </w:rPr>
            </w:pPr>
            <w:r w:rsidRPr="00C36FD4">
              <w:rPr>
                <w:b/>
                <w:bCs/>
                <w:sz w:val="24"/>
                <w:szCs w:val="24"/>
              </w:rPr>
              <w:t>Year 2</w:t>
            </w:r>
          </w:p>
          <w:p w14:paraId="6AA154F3" w14:textId="648D4739" w:rsidR="00C36FD4" w:rsidRPr="00C36FD4" w:rsidRDefault="3163F61C" w:rsidP="00C36FD4">
            <w:pPr>
              <w:pStyle w:val="CommentText"/>
              <w:rPr>
                <w:rFonts w:cstheme="minorHAnsi"/>
                <w:color w:val="FF0000"/>
                <w:sz w:val="24"/>
                <w:szCs w:val="24"/>
              </w:rPr>
            </w:pPr>
            <w:r w:rsidRPr="00C36FD4">
              <w:rPr>
                <w:rFonts w:eastAsiaTheme="minorEastAsia"/>
                <w:sz w:val="24"/>
                <w:szCs w:val="24"/>
              </w:rPr>
              <w:t>M2.11 know that music across time has been made by different composers and in different styles</w:t>
            </w:r>
            <w:r w:rsidR="00C36FD4" w:rsidRPr="00C36FD4">
              <w:rPr>
                <w:sz w:val="24"/>
                <w:szCs w:val="24"/>
              </w:rPr>
              <w:t xml:space="preserve">. </w:t>
            </w:r>
            <w:r w:rsidR="00C36FD4" w:rsidRPr="00C36FD4">
              <w:rPr>
                <w:color w:val="FF0000"/>
                <w:sz w:val="24"/>
                <w:szCs w:val="24"/>
              </w:rPr>
              <w:t>We like to listen to pop music by Ed Sheeran and George Ezra.</w:t>
            </w:r>
            <w:r w:rsidR="00C36FD4">
              <w:rPr>
                <w:color w:val="FF0000"/>
                <w:sz w:val="24"/>
                <w:szCs w:val="24"/>
              </w:rPr>
              <w:t xml:space="preserve"> </w:t>
            </w:r>
            <w:r w:rsidR="00C36FD4" w:rsidRPr="00C36FD4">
              <w:rPr>
                <w:color w:val="FF0000"/>
                <w:sz w:val="24"/>
                <w:szCs w:val="24"/>
              </w:rPr>
              <w:t xml:space="preserve">We listen to British folk music when learning about the countries of the UK, Scarborough Fair, </w:t>
            </w:r>
            <w:r w:rsidR="00C36FD4" w:rsidRPr="00C36FD4">
              <w:rPr>
                <w:color w:val="FF0000"/>
                <w:sz w:val="24"/>
                <w:szCs w:val="24"/>
              </w:rPr>
              <w:lastRenderedPageBreak/>
              <w:t xml:space="preserve">Donald Where’s your troosers, Danny Boy, </w:t>
            </w:r>
            <w:r w:rsidR="00C36FD4" w:rsidRPr="00C36FD4">
              <w:rPr>
                <w:rFonts w:cstheme="minorHAnsi"/>
                <w:color w:val="FF0000"/>
                <w:sz w:val="24"/>
                <w:szCs w:val="24"/>
                <w:shd w:val="clear" w:color="auto" w:fill="FFFFFF"/>
              </w:rPr>
              <w:t>Hen Wlad fy Nhadau (welsh national anthem)</w:t>
            </w:r>
          </w:p>
          <w:p w14:paraId="31C636BC" w14:textId="4A44E663" w:rsidR="00A4471B" w:rsidRPr="00724BEF" w:rsidRDefault="00A4471B" w:rsidP="22573A27">
            <w:pPr>
              <w:rPr>
                <w:rFonts w:eastAsiaTheme="minorEastAsia"/>
                <w:sz w:val="24"/>
                <w:szCs w:val="24"/>
              </w:rPr>
            </w:pPr>
          </w:p>
          <w:p w14:paraId="2E450486" w14:textId="1946BE0C" w:rsidR="00A4471B" w:rsidRPr="00724BEF" w:rsidRDefault="00A4471B" w:rsidP="456CCB20">
            <w:pPr>
              <w:rPr>
                <w:rFonts w:eastAsiaTheme="minorEastAsia"/>
                <w:sz w:val="24"/>
                <w:szCs w:val="24"/>
              </w:rPr>
            </w:pPr>
          </w:p>
          <w:p w14:paraId="668B6A7F" w14:textId="61110CA5" w:rsidR="00A4471B" w:rsidRPr="00724BEF" w:rsidRDefault="00A4471B" w:rsidP="2ED0DA13">
            <w:pPr>
              <w:rPr>
                <w:rFonts w:eastAsiaTheme="minorEastAsia"/>
                <w:color w:val="FF0000"/>
                <w:sz w:val="24"/>
                <w:szCs w:val="24"/>
                <w:highlight w:val="yellow"/>
              </w:rPr>
            </w:pPr>
          </w:p>
        </w:tc>
      </w:tr>
      <w:tr w:rsidR="00377748" w:rsidRPr="00A4471B" w14:paraId="6F7DF40B" w14:textId="77777777" w:rsidTr="219E0186">
        <w:trPr>
          <w:trHeight w:val="464"/>
        </w:trPr>
        <w:tc>
          <w:tcPr>
            <w:tcW w:w="1423" w:type="dxa"/>
            <w:vMerge/>
            <w:vAlign w:val="center"/>
          </w:tcPr>
          <w:p w14:paraId="0D1E7AE2" w14:textId="77777777" w:rsidR="00377748" w:rsidRPr="00A4471B" w:rsidRDefault="00377748"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5CE992" w14:textId="47346468" w:rsidR="00377748" w:rsidRPr="00A4471B" w:rsidRDefault="00377748" w:rsidP="00A4471B">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C4657DE" w14:textId="77777777" w:rsidR="00377748" w:rsidRPr="00377748" w:rsidRDefault="00377748" w:rsidP="00377748">
            <w:pPr>
              <w:pStyle w:val="NoSpacing"/>
              <w:rPr>
                <w:b/>
                <w:bCs/>
              </w:rPr>
            </w:pPr>
            <w:r w:rsidRPr="00377748">
              <w:rPr>
                <w:b/>
                <w:bCs/>
              </w:rPr>
              <w:t>Year 1</w:t>
            </w:r>
          </w:p>
          <w:p w14:paraId="26DC0D2D" w14:textId="77777777" w:rsidR="00377748" w:rsidRPr="00377748" w:rsidRDefault="00377748" w:rsidP="00377748">
            <w:pPr>
              <w:pStyle w:val="NoSpacing"/>
            </w:pPr>
            <w:r w:rsidRPr="00377748">
              <w:t>M1.5 know when to start and stop.</w:t>
            </w:r>
          </w:p>
          <w:p w14:paraId="424ACD51" w14:textId="77777777" w:rsidR="00377748" w:rsidRPr="00377748" w:rsidRDefault="00377748" w:rsidP="00377748">
            <w:pPr>
              <w:pStyle w:val="NoSpacing"/>
            </w:pPr>
            <w:r w:rsidRPr="00377748">
              <w:t>M1.6 know key musical vocabulary to state what they are hearing.</w:t>
            </w:r>
          </w:p>
          <w:p w14:paraId="4AB36747" w14:textId="77777777" w:rsidR="00377748" w:rsidRPr="00377748" w:rsidRDefault="00377748" w:rsidP="00377748">
            <w:pPr>
              <w:pStyle w:val="NoSpacing"/>
            </w:pPr>
            <w:r w:rsidRPr="00377748">
              <w:t>M1.7 know and state whether they like or dislike a piece of music and explain why.</w:t>
            </w:r>
          </w:p>
          <w:p w14:paraId="5F8DFA3D" w14:textId="77777777" w:rsidR="00377748" w:rsidRPr="00377748" w:rsidRDefault="00377748" w:rsidP="00377748">
            <w:pPr>
              <w:pStyle w:val="NoSpacing"/>
              <w:rPr>
                <w:rFonts w:eastAsiaTheme="minorEastAsia"/>
              </w:rPr>
            </w:pPr>
            <w:r w:rsidRPr="00377748">
              <w:t>M1.8 know further basic musical terms such as: tempo (fast or slow) and melody.</w:t>
            </w:r>
          </w:p>
          <w:p w14:paraId="64C5E221" w14:textId="77777777" w:rsidR="00377748" w:rsidRPr="00377748" w:rsidRDefault="00377748" w:rsidP="00377748">
            <w:pPr>
              <w:pStyle w:val="NoSpacing"/>
            </w:pPr>
            <w:r w:rsidRPr="00377748">
              <w:t>M1.9 know how to appreciate music in different ways such as listening, moving to the music, and playing along.</w:t>
            </w:r>
          </w:p>
          <w:p w14:paraId="04C71C94" w14:textId="77777777" w:rsidR="00377748" w:rsidRPr="00377748" w:rsidRDefault="00377748" w:rsidP="00377748">
            <w:pPr>
              <w:pStyle w:val="NoSpacing"/>
              <w:rPr>
                <w:rFonts w:eastAsiaTheme="minorEastAsia"/>
              </w:rPr>
            </w:pPr>
            <w:r w:rsidRPr="00377748">
              <w:t>M1.10 know how to clap and repeat short rhythmic and melodic patterns.</w:t>
            </w:r>
          </w:p>
          <w:p w14:paraId="65A0085E" w14:textId="76C2896D" w:rsidR="00377748" w:rsidRDefault="00377748" w:rsidP="00377748">
            <w:pPr>
              <w:pStyle w:val="NoSpacing"/>
            </w:pPr>
            <w:r w:rsidRPr="00377748">
              <w:t>M1.11 know how to make a sequence of sounds and respond to different moods in music.</w:t>
            </w:r>
          </w:p>
          <w:p w14:paraId="201F08AB" w14:textId="619C5B84" w:rsidR="00377748" w:rsidRDefault="00377748" w:rsidP="00377748">
            <w:pPr>
              <w:pStyle w:val="NoSpacing"/>
            </w:pPr>
          </w:p>
          <w:p w14:paraId="466FB729" w14:textId="6D5CBD85" w:rsidR="00377748" w:rsidRPr="00377748" w:rsidRDefault="00377748" w:rsidP="00377748">
            <w:pPr>
              <w:pStyle w:val="NoSpacing"/>
              <w:rPr>
                <w:b/>
                <w:bCs/>
              </w:rPr>
            </w:pPr>
            <w:r w:rsidRPr="00377748">
              <w:rPr>
                <w:b/>
                <w:bCs/>
              </w:rPr>
              <w:t>Year 2</w:t>
            </w:r>
          </w:p>
          <w:p w14:paraId="54F4B57A" w14:textId="77777777" w:rsidR="00377748" w:rsidRPr="00377748" w:rsidRDefault="00377748" w:rsidP="00377748">
            <w:pPr>
              <w:pStyle w:val="NoSpacing"/>
            </w:pPr>
            <w:r w:rsidRPr="00377748">
              <w:t>M2.6 know an increased vocabulary to comment on the music they are exposed to.</w:t>
            </w:r>
          </w:p>
          <w:p w14:paraId="4AE2E628" w14:textId="77777777" w:rsidR="00377748" w:rsidRPr="00377748" w:rsidRDefault="00377748" w:rsidP="00377748">
            <w:pPr>
              <w:pStyle w:val="NoSpacing"/>
            </w:pPr>
            <w:r w:rsidRPr="00377748">
              <w:t>M2.7 know how to develop their appreciation and listening skills using movement and graphic interpretations when listening to music.</w:t>
            </w:r>
          </w:p>
          <w:p w14:paraId="7DA46864" w14:textId="77777777" w:rsidR="00377748" w:rsidRPr="00377748" w:rsidRDefault="00377748" w:rsidP="00377748">
            <w:pPr>
              <w:pStyle w:val="NoSpacing"/>
              <w:rPr>
                <w:rFonts w:eastAsiaTheme="minorEastAsia"/>
              </w:rPr>
            </w:pPr>
            <w:r w:rsidRPr="00377748">
              <w:t>M2.8 know how to create music in response to different starting points.</w:t>
            </w:r>
          </w:p>
          <w:p w14:paraId="2745B8B2" w14:textId="77777777" w:rsidR="00377748" w:rsidRPr="00377748" w:rsidRDefault="00377748" w:rsidP="00377748">
            <w:pPr>
              <w:pStyle w:val="NoSpacing"/>
            </w:pPr>
            <w:r>
              <w:t>M2.9 know how to order sounds to create a beginning, middle and an end.</w:t>
            </w:r>
          </w:p>
          <w:p w14:paraId="19DF88E9" w14:textId="35A9C622" w:rsidR="00377748" w:rsidRPr="00377748" w:rsidRDefault="00377748" w:rsidP="00377748">
            <w:pPr>
              <w:pStyle w:val="NoSpacing"/>
              <w:rPr>
                <w:b/>
                <w:bCs/>
                <w:sz w:val="24"/>
                <w:szCs w:val="24"/>
              </w:rPr>
            </w:pPr>
          </w:p>
          <w:p w14:paraId="6D9E5DB6" w14:textId="1BE39484" w:rsidR="00377748" w:rsidRPr="00377748" w:rsidRDefault="00377748" w:rsidP="00377748">
            <w:pPr>
              <w:rPr>
                <w:rFonts w:eastAsiaTheme="minorEastAsia"/>
                <w:b/>
                <w:bCs/>
                <w:color w:val="FF0000"/>
                <w:sz w:val="24"/>
                <w:szCs w:val="24"/>
              </w:rPr>
            </w:pPr>
            <w:r w:rsidRPr="00377748">
              <w:rPr>
                <w:rFonts w:eastAsiaTheme="minorEastAsia"/>
                <w:b/>
                <w:bCs/>
                <w:color w:val="FF0000"/>
                <w:sz w:val="24"/>
                <w:szCs w:val="24"/>
              </w:rPr>
              <w:t>These KKPD’s are not covered as part of this year’s cycle. They will be</w:t>
            </w:r>
            <w:r w:rsidRPr="00377748">
              <w:rPr>
                <w:rFonts w:cstheme="minorHAnsi"/>
                <w:b/>
                <w:bCs/>
                <w:color w:val="FF0000"/>
                <w:sz w:val="24"/>
                <w:szCs w:val="24"/>
              </w:rPr>
              <w:t xml:space="preserve"> revisited through specific review and reflect activities, and experiences/performances undertaken throughout the year. </w:t>
            </w:r>
          </w:p>
        </w:tc>
      </w:tr>
      <w:bookmarkEnd w:id="0"/>
      <w:tr w:rsidR="00A4471B" w:rsidRPr="00A4471B" w14:paraId="38D970C2" w14:textId="77777777" w:rsidTr="219E0186">
        <w:trPr>
          <w:trHeight w:val="464"/>
        </w:trPr>
        <w:tc>
          <w:tcPr>
            <w:tcW w:w="1423" w:type="dxa"/>
            <w:vMerge/>
            <w:vAlign w:val="center"/>
          </w:tcPr>
          <w:p w14:paraId="790EC080"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FBEF01" w14:textId="390DB16C"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6B6886A" w14:textId="77777777" w:rsidR="00E166F9" w:rsidRPr="00466B1A" w:rsidRDefault="00E166F9" w:rsidP="00E166F9">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17806206" w14:textId="358EF303" w:rsidR="00E166F9" w:rsidRPr="00E166F9" w:rsidRDefault="00E166F9" w:rsidP="09A88D82">
            <w:pPr>
              <w:widowControl w:val="0"/>
              <w:spacing w:after="0" w:line="240" w:lineRule="auto"/>
              <w:rPr>
                <w:color w:val="4472C4" w:themeColor="accent5"/>
                <w:sz w:val="24"/>
                <w:szCs w:val="24"/>
              </w:rPr>
            </w:pPr>
            <w:r>
              <w:rPr>
                <w:color w:val="4472C4" w:themeColor="accent5"/>
                <w:sz w:val="24"/>
                <w:szCs w:val="24"/>
              </w:rPr>
              <w:t xml:space="preserve">The children will learn about the Christmas story to help answer the enquiry question: ‘How does the past affect the future?’ and will practise and perform a variety of songs in our nativity play. We will discover the importance of using our voice to create the right affect for each song. </w:t>
            </w:r>
          </w:p>
          <w:p w14:paraId="6AAB30FF" w14:textId="6FBF4329" w:rsidR="00A4471B" w:rsidRPr="00A4471B" w:rsidRDefault="68C7FA9F" w:rsidP="09A88D82">
            <w:pPr>
              <w:widowControl w:val="0"/>
              <w:spacing w:after="0" w:line="240" w:lineRule="auto"/>
              <w:rPr>
                <w:color w:val="7030A0"/>
                <w:sz w:val="24"/>
                <w:szCs w:val="24"/>
              </w:rPr>
            </w:pPr>
            <w:r w:rsidRPr="09A88D82">
              <w:rPr>
                <w:b/>
                <w:bCs/>
                <w:color w:val="7030A0"/>
                <w:sz w:val="24"/>
                <w:szCs w:val="24"/>
                <w:u w:val="single"/>
              </w:rPr>
              <w:t>Previous</w:t>
            </w:r>
          </w:p>
          <w:p w14:paraId="77439225" w14:textId="4076CCE4" w:rsidR="00A4471B" w:rsidRPr="00A4471B" w:rsidRDefault="3B210990" w:rsidP="063B5428">
            <w:pPr>
              <w:widowControl w:val="0"/>
              <w:spacing w:after="0" w:line="240" w:lineRule="auto"/>
              <w:rPr>
                <w:color w:val="7030A0"/>
                <w:sz w:val="24"/>
                <w:szCs w:val="24"/>
              </w:rPr>
            </w:pPr>
            <w:r w:rsidRPr="09A88D82">
              <w:rPr>
                <w:color w:val="7030A0"/>
                <w:sz w:val="24"/>
                <w:szCs w:val="24"/>
              </w:rPr>
              <w:t>Pupils will reactivate their experiences of learning the words and rhythms to songs from EYFS</w:t>
            </w:r>
            <w:r w:rsidR="4C519767" w:rsidRPr="09A88D82">
              <w:rPr>
                <w:color w:val="7030A0"/>
                <w:sz w:val="24"/>
                <w:szCs w:val="24"/>
              </w:rPr>
              <w:t>.</w:t>
            </w:r>
          </w:p>
          <w:p w14:paraId="33E95D75" w14:textId="0E5CD880" w:rsidR="00A4471B" w:rsidRPr="00A4471B" w:rsidRDefault="49CA230B" w:rsidP="09A88D82">
            <w:pPr>
              <w:widowControl w:val="0"/>
              <w:spacing w:after="0" w:line="240" w:lineRule="auto"/>
              <w:rPr>
                <w:color w:val="00B050"/>
                <w:sz w:val="24"/>
                <w:szCs w:val="24"/>
              </w:rPr>
            </w:pPr>
            <w:r w:rsidRPr="09A88D82">
              <w:rPr>
                <w:b/>
                <w:bCs/>
                <w:color w:val="00B050"/>
                <w:sz w:val="24"/>
                <w:szCs w:val="24"/>
                <w:u w:val="single"/>
              </w:rPr>
              <w:t>Future</w:t>
            </w:r>
          </w:p>
          <w:p w14:paraId="2D5E7F73" w14:textId="0003F9A2" w:rsidR="00A4471B" w:rsidRPr="00A4471B" w:rsidRDefault="682143BB" w:rsidP="0C23943A">
            <w:pPr>
              <w:widowControl w:val="0"/>
              <w:spacing w:after="0" w:line="240" w:lineRule="auto"/>
              <w:rPr>
                <w:color w:val="00B050"/>
                <w:sz w:val="24"/>
                <w:szCs w:val="24"/>
              </w:rPr>
            </w:pPr>
            <w:r w:rsidRPr="0C23943A">
              <w:rPr>
                <w:color w:val="00B050"/>
                <w:sz w:val="24"/>
                <w:szCs w:val="24"/>
              </w:rPr>
              <w:t xml:space="preserve">Pupils continue to </w:t>
            </w:r>
            <w:r w:rsidR="00C1025F">
              <w:rPr>
                <w:color w:val="00B050"/>
                <w:sz w:val="24"/>
                <w:szCs w:val="24"/>
              </w:rPr>
              <w:t xml:space="preserve">develop and </w:t>
            </w:r>
            <w:r w:rsidRPr="0C23943A">
              <w:rPr>
                <w:color w:val="00B050"/>
                <w:sz w:val="24"/>
                <w:szCs w:val="24"/>
              </w:rPr>
              <w:t>expand their musical vocabulary</w:t>
            </w:r>
            <w:r w:rsidR="00C1025F">
              <w:rPr>
                <w:color w:val="00B050"/>
                <w:sz w:val="24"/>
                <w:szCs w:val="24"/>
              </w:rPr>
              <w:t xml:space="preserve"> and understanding of ensemble performance</w:t>
            </w:r>
            <w:r w:rsidRPr="0C23943A">
              <w:rPr>
                <w:color w:val="00B050"/>
                <w:sz w:val="24"/>
                <w:szCs w:val="24"/>
              </w:rPr>
              <w:t xml:space="preserve"> in preparation for KS2.</w:t>
            </w:r>
          </w:p>
          <w:p w14:paraId="1D7143D0" w14:textId="39BF3F18" w:rsidR="00A4471B" w:rsidRPr="00A4471B" w:rsidRDefault="021E40EF"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51D7F615" w14:textId="0D280629" w:rsidR="00A4471B" w:rsidRPr="00A4471B" w:rsidRDefault="731F5F04" w:rsidP="33783404">
            <w:pPr>
              <w:widowControl w:val="0"/>
              <w:spacing w:after="0" w:line="240" w:lineRule="auto"/>
              <w:rPr>
                <w:color w:val="C45911" w:themeColor="accent2" w:themeShade="BF"/>
                <w:sz w:val="24"/>
                <w:szCs w:val="24"/>
              </w:rPr>
            </w:pPr>
            <w:r w:rsidRPr="33783404">
              <w:rPr>
                <w:color w:val="FFFF00"/>
                <w:sz w:val="24"/>
                <w:szCs w:val="24"/>
              </w:rPr>
              <w:t xml:space="preserve">Children will look at the Christmas story in RE this will be linked to </w:t>
            </w:r>
            <w:r w:rsidR="5311E43F" w:rsidRPr="33783404">
              <w:rPr>
                <w:color w:val="FFFF00"/>
                <w:sz w:val="24"/>
                <w:szCs w:val="24"/>
              </w:rPr>
              <w:t xml:space="preserve">their Christmas performance. </w:t>
            </w:r>
          </w:p>
          <w:p w14:paraId="06462AF2" w14:textId="7F0ECF58" w:rsidR="00A4471B" w:rsidRPr="00A4471B" w:rsidRDefault="00A4471B" w:rsidP="33783404">
            <w:pPr>
              <w:widowControl w:val="0"/>
              <w:spacing w:after="0" w:line="240" w:lineRule="auto"/>
              <w:rPr>
                <w:color w:val="FFFF00"/>
                <w:sz w:val="24"/>
                <w:szCs w:val="24"/>
              </w:rPr>
            </w:pPr>
          </w:p>
          <w:p w14:paraId="1D4663A3" w14:textId="5DE5E046" w:rsidR="00A4471B" w:rsidRPr="00A4471B" w:rsidRDefault="00A4471B" w:rsidP="0C23943A">
            <w:pPr>
              <w:widowControl w:val="0"/>
              <w:spacing w:after="0" w:line="240" w:lineRule="auto"/>
              <w:rPr>
                <w:color w:val="00B05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AB4AB0C" w14:textId="77777777" w:rsidR="00E166F9" w:rsidRPr="00466B1A" w:rsidRDefault="00E166F9" w:rsidP="00E166F9">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4D24754B" w14:textId="38268617" w:rsidR="00E166F9" w:rsidRPr="00E166F9" w:rsidRDefault="00E166F9" w:rsidP="0C23943A">
            <w:pPr>
              <w:widowControl w:val="0"/>
              <w:spacing w:after="0" w:line="240" w:lineRule="auto"/>
              <w:rPr>
                <w:color w:val="4472C4" w:themeColor="accent5"/>
                <w:sz w:val="24"/>
                <w:szCs w:val="24"/>
              </w:rPr>
            </w:pPr>
            <w:r>
              <w:rPr>
                <w:color w:val="4472C4" w:themeColor="accent5"/>
                <w:sz w:val="24"/>
                <w:szCs w:val="24"/>
              </w:rPr>
              <w:t xml:space="preserve">Children will learn how to play the recorder this </w:t>
            </w:r>
            <w:r w:rsidR="00FD5C0B">
              <w:rPr>
                <w:color w:val="4472C4" w:themeColor="accent5"/>
                <w:sz w:val="24"/>
                <w:szCs w:val="24"/>
              </w:rPr>
              <w:t>term and</w:t>
            </w:r>
            <w:r>
              <w:rPr>
                <w:color w:val="4472C4" w:themeColor="accent5"/>
                <w:sz w:val="24"/>
                <w:szCs w:val="24"/>
              </w:rPr>
              <w:t xml:space="preserve"> will use songs from a variety of countries studied throughout the term in order to </w:t>
            </w:r>
            <w:r w:rsidR="00FD5C0B">
              <w:rPr>
                <w:color w:val="4472C4" w:themeColor="accent5"/>
                <w:sz w:val="24"/>
                <w:szCs w:val="24"/>
              </w:rPr>
              <w:t>expose them to the music and culture, helping them answer the enquiry question ‘Would I enjoy living anywhere in the world’.</w:t>
            </w:r>
          </w:p>
          <w:p w14:paraId="2390F548" w14:textId="480D9BF2" w:rsidR="00A4471B" w:rsidRPr="00A4471B" w:rsidRDefault="021E40EF" w:rsidP="0C23943A">
            <w:pPr>
              <w:widowControl w:val="0"/>
              <w:spacing w:after="0" w:line="240" w:lineRule="auto"/>
              <w:rPr>
                <w:color w:val="7030A0"/>
                <w:sz w:val="24"/>
                <w:szCs w:val="24"/>
              </w:rPr>
            </w:pPr>
            <w:r w:rsidRPr="0C23943A">
              <w:rPr>
                <w:b/>
                <w:bCs/>
                <w:color w:val="7030A0"/>
                <w:sz w:val="24"/>
                <w:szCs w:val="24"/>
                <w:u w:val="single"/>
              </w:rPr>
              <w:t>Previous</w:t>
            </w:r>
          </w:p>
          <w:p w14:paraId="5ACFA3EA" w14:textId="7A868629" w:rsidR="00A4471B" w:rsidRPr="00A4471B" w:rsidRDefault="021E40EF" w:rsidP="0C23943A">
            <w:pPr>
              <w:widowControl w:val="0"/>
              <w:spacing w:after="0" w:line="240" w:lineRule="auto"/>
              <w:rPr>
                <w:color w:val="7030A0"/>
                <w:sz w:val="24"/>
                <w:szCs w:val="24"/>
              </w:rPr>
            </w:pPr>
            <w:r w:rsidRPr="2ED0DA13">
              <w:rPr>
                <w:color w:val="7030A0"/>
                <w:sz w:val="24"/>
                <w:szCs w:val="24"/>
              </w:rPr>
              <w:t>The use of musical instruments ha</w:t>
            </w:r>
            <w:r w:rsidR="662BC723" w:rsidRPr="2ED0DA13">
              <w:rPr>
                <w:color w:val="7030A0"/>
                <w:sz w:val="24"/>
                <w:szCs w:val="24"/>
              </w:rPr>
              <w:t>s</w:t>
            </w:r>
            <w:r w:rsidRPr="2ED0DA13">
              <w:rPr>
                <w:color w:val="7030A0"/>
                <w:sz w:val="24"/>
                <w:szCs w:val="24"/>
              </w:rPr>
              <w:t xml:space="preserve"> previously been introduced in EYFS (percussion instruments) </w:t>
            </w:r>
          </w:p>
          <w:p w14:paraId="1753F4D2" w14:textId="1F6B0AD1" w:rsidR="00A4471B" w:rsidRPr="00A4471B" w:rsidRDefault="021E40EF" w:rsidP="0C23943A">
            <w:pPr>
              <w:widowControl w:val="0"/>
              <w:spacing w:after="0" w:line="240" w:lineRule="auto"/>
              <w:rPr>
                <w:color w:val="00B050"/>
                <w:sz w:val="24"/>
                <w:szCs w:val="24"/>
              </w:rPr>
            </w:pPr>
            <w:r w:rsidRPr="0C23943A">
              <w:rPr>
                <w:b/>
                <w:bCs/>
                <w:color w:val="00B050"/>
                <w:sz w:val="24"/>
                <w:szCs w:val="24"/>
                <w:u w:val="single"/>
              </w:rPr>
              <w:t>Future</w:t>
            </w:r>
          </w:p>
          <w:p w14:paraId="0CEDA337" w14:textId="6C52EA99" w:rsidR="00A4471B" w:rsidRPr="00A4471B" w:rsidRDefault="021E40EF" w:rsidP="0C23943A">
            <w:pPr>
              <w:widowControl w:val="0"/>
              <w:spacing w:after="0" w:line="240" w:lineRule="auto"/>
              <w:rPr>
                <w:color w:val="00B050"/>
                <w:sz w:val="24"/>
                <w:szCs w:val="24"/>
              </w:rPr>
            </w:pPr>
            <w:r w:rsidRPr="456CCB20">
              <w:rPr>
                <w:color w:val="00B050"/>
                <w:sz w:val="24"/>
                <w:szCs w:val="24"/>
              </w:rPr>
              <w:t xml:space="preserve">Pupils begin to learn the basic skills for </w:t>
            </w:r>
            <w:r w:rsidR="40391899" w:rsidRPr="456CCB20">
              <w:rPr>
                <w:color w:val="00B050"/>
                <w:sz w:val="24"/>
                <w:szCs w:val="24"/>
              </w:rPr>
              <w:t>learning how to play a musical instrument as an ensemble.</w:t>
            </w:r>
            <w:r w:rsidR="43C1048F" w:rsidRPr="456CCB20">
              <w:rPr>
                <w:color w:val="00B050"/>
                <w:sz w:val="24"/>
                <w:szCs w:val="24"/>
              </w:rPr>
              <w:t xml:space="preserve"> This will be </w:t>
            </w:r>
            <w:r w:rsidR="61CBA078" w:rsidRPr="456CCB20">
              <w:rPr>
                <w:color w:val="00B050"/>
                <w:sz w:val="24"/>
                <w:szCs w:val="24"/>
              </w:rPr>
              <w:t>built upon in Y3 when the learning</w:t>
            </w:r>
            <w:r w:rsidRPr="456CCB20">
              <w:rPr>
                <w:color w:val="00B050"/>
                <w:sz w:val="24"/>
                <w:szCs w:val="24"/>
              </w:rPr>
              <w:t xml:space="preserve"> </w:t>
            </w:r>
            <w:r w:rsidR="00C1025F">
              <w:rPr>
                <w:color w:val="00B050"/>
                <w:sz w:val="24"/>
                <w:szCs w:val="24"/>
              </w:rPr>
              <w:t xml:space="preserve">the ukulele. </w:t>
            </w:r>
          </w:p>
          <w:p w14:paraId="21FEF922" w14:textId="7D0C2B27" w:rsidR="00A4471B" w:rsidRPr="00A4471B" w:rsidRDefault="021E40EF" w:rsidP="33783404">
            <w:pPr>
              <w:widowControl w:val="0"/>
              <w:spacing w:after="0" w:line="240" w:lineRule="auto"/>
              <w:rPr>
                <w:color w:val="C45911" w:themeColor="accent2" w:themeShade="BF"/>
                <w:sz w:val="24"/>
                <w:szCs w:val="24"/>
              </w:rPr>
            </w:pPr>
            <w:r w:rsidRPr="33783404">
              <w:rPr>
                <w:b/>
                <w:bCs/>
                <w:color w:val="FFFF00"/>
                <w:sz w:val="24"/>
                <w:szCs w:val="24"/>
                <w:u w:val="single"/>
              </w:rPr>
              <w:t>Link</w:t>
            </w:r>
            <w:r w:rsidR="75094990" w:rsidRPr="33783404">
              <w:rPr>
                <w:b/>
                <w:bCs/>
                <w:color w:val="FFFF00"/>
                <w:sz w:val="24"/>
                <w:szCs w:val="24"/>
                <w:u w:val="single"/>
              </w:rPr>
              <w:t>s</w:t>
            </w:r>
          </w:p>
          <w:p w14:paraId="4E620912" w14:textId="303AD601" w:rsidR="00A4471B" w:rsidRPr="00A4471B" w:rsidRDefault="75094990" w:rsidP="33783404">
            <w:pPr>
              <w:widowControl w:val="0"/>
              <w:spacing w:after="0" w:line="240" w:lineRule="auto"/>
              <w:jc w:val="both"/>
              <w:rPr>
                <w:color w:val="C45911" w:themeColor="accent2" w:themeShade="BF"/>
                <w:sz w:val="24"/>
                <w:szCs w:val="24"/>
              </w:rPr>
            </w:pPr>
            <w:r w:rsidRPr="33783404">
              <w:rPr>
                <w:color w:val="FFFF00"/>
                <w:sz w:val="24"/>
                <w:szCs w:val="24"/>
              </w:rPr>
              <w:t xml:space="preserve">Children will explore how to they can use the environment at Forest School to create </w:t>
            </w:r>
            <w:r w:rsidR="71AA7055" w:rsidRPr="33783404">
              <w:rPr>
                <w:color w:val="FFFF00"/>
                <w:sz w:val="24"/>
                <w:szCs w:val="24"/>
              </w:rPr>
              <w:t xml:space="preserve">their own music. Children will learn the continent song to be shared with parents at the end of the term.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F528339" w14:textId="77777777" w:rsidR="00FD5C0B" w:rsidRPr="00466B1A" w:rsidRDefault="00FD5C0B" w:rsidP="00FD5C0B">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26B60109" w14:textId="304F5011" w:rsidR="00FD5C0B" w:rsidRPr="00FD5C0B" w:rsidRDefault="00FD5C0B" w:rsidP="2E15CD3E">
            <w:pPr>
              <w:widowControl w:val="0"/>
              <w:spacing w:after="0" w:line="240" w:lineRule="auto"/>
              <w:rPr>
                <w:color w:val="4472C4" w:themeColor="accent5"/>
                <w:sz w:val="24"/>
                <w:szCs w:val="24"/>
              </w:rPr>
            </w:pPr>
            <w:r>
              <w:rPr>
                <w:color w:val="4472C4" w:themeColor="accent5"/>
                <w:sz w:val="24"/>
                <w:szCs w:val="24"/>
              </w:rPr>
              <w:t xml:space="preserve">Children will learn where music/CD/recording devices came from when learning about inventors. We will also link this learning to learning from across the year culminating in songs sung in our end of year assembly. </w:t>
            </w:r>
          </w:p>
          <w:p w14:paraId="3D59CB32" w14:textId="3158620B" w:rsidR="00A4471B" w:rsidRDefault="0DF58765" w:rsidP="2E15CD3E">
            <w:pPr>
              <w:widowControl w:val="0"/>
              <w:spacing w:after="0" w:line="240" w:lineRule="auto"/>
              <w:rPr>
                <w:b/>
                <w:bCs/>
                <w:color w:val="7030A0"/>
                <w:sz w:val="24"/>
                <w:szCs w:val="24"/>
                <w:u w:val="single"/>
              </w:rPr>
            </w:pPr>
            <w:r w:rsidRPr="2E15CD3E">
              <w:rPr>
                <w:b/>
                <w:bCs/>
                <w:color w:val="7030A0"/>
                <w:sz w:val="24"/>
                <w:szCs w:val="24"/>
                <w:u w:val="single"/>
              </w:rPr>
              <w:t>Previous</w:t>
            </w:r>
          </w:p>
          <w:p w14:paraId="43FED0F4" w14:textId="01C37D12" w:rsidR="00C1025F" w:rsidRPr="00C1025F" w:rsidRDefault="00C1025F" w:rsidP="2E15CD3E">
            <w:pPr>
              <w:widowControl w:val="0"/>
              <w:spacing w:after="0" w:line="240" w:lineRule="auto"/>
              <w:rPr>
                <w:color w:val="7030A0"/>
                <w:sz w:val="24"/>
                <w:szCs w:val="24"/>
              </w:rPr>
            </w:pPr>
            <w:r>
              <w:rPr>
                <w:bCs/>
                <w:color w:val="7030A0"/>
                <w:sz w:val="24"/>
                <w:szCs w:val="24"/>
              </w:rPr>
              <w:t xml:space="preserve">Children will build on the knowledge of music through time when learning and understanding that nursery rhymes have been around for generations. </w:t>
            </w:r>
          </w:p>
          <w:p w14:paraId="45AF165C" w14:textId="1F6B0AD1" w:rsidR="00A4471B" w:rsidRDefault="074DD11B" w:rsidP="2E15CD3E">
            <w:pPr>
              <w:widowControl w:val="0"/>
              <w:spacing w:after="0" w:line="240" w:lineRule="auto"/>
              <w:rPr>
                <w:b/>
                <w:bCs/>
                <w:color w:val="00B050"/>
                <w:sz w:val="24"/>
                <w:szCs w:val="24"/>
                <w:u w:val="single"/>
              </w:rPr>
            </w:pPr>
            <w:r w:rsidRPr="2E15CD3E">
              <w:rPr>
                <w:b/>
                <w:bCs/>
                <w:color w:val="00B050"/>
                <w:sz w:val="24"/>
                <w:szCs w:val="24"/>
                <w:u w:val="single"/>
              </w:rPr>
              <w:t>Future</w:t>
            </w:r>
          </w:p>
          <w:p w14:paraId="43A1C68C" w14:textId="31F09C2F" w:rsidR="00C1025F" w:rsidRPr="00C1025F" w:rsidRDefault="00C1025F" w:rsidP="2E15CD3E">
            <w:pPr>
              <w:widowControl w:val="0"/>
              <w:spacing w:after="0" w:line="240" w:lineRule="auto"/>
              <w:rPr>
                <w:color w:val="00B050"/>
                <w:sz w:val="24"/>
                <w:szCs w:val="24"/>
              </w:rPr>
            </w:pPr>
            <w:r w:rsidRPr="00C1025F">
              <w:rPr>
                <w:bCs/>
                <w:color w:val="00B050"/>
                <w:sz w:val="24"/>
                <w:szCs w:val="24"/>
              </w:rPr>
              <w:t xml:space="preserve">Children </w:t>
            </w:r>
            <w:r>
              <w:rPr>
                <w:bCs/>
                <w:color w:val="00B050"/>
                <w:sz w:val="24"/>
                <w:szCs w:val="24"/>
              </w:rPr>
              <w:t xml:space="preserve">will begin to look at specific composers and begin to understand that they each have their own style. </w:t>
            </w:r>
          </w:p>
          <w:p w14:paraId="1CB9F490" w14:textId="03EBA86A" w:rsidR="00A4471B" w:rsidRPr="00A4471B" w:rsidRDefault="389FCAB1" w:rsidP="33783404">
            <w:pPr>
              <w:widowControl w:val="0"/>
              <w:spacing w:after="0" w:line="240" w:lineRule="auto"/>
              <w:rPr>
                <w:color w:val="C45911" w:themeColor="accent2" w:themeShade="BF"/>
                <w:sz w:val="24"/>
                <w:szCs w:val="24"/>
              </w:rPr>
            </w:pPr>
            <w:r w:rsidRPr="33783404">
              <w:rPr>
                <w:b/>
                <w:bCs/>
                <w:color w:val="FFFF00"/>
                <w:sz w:val="24"/>
                <w:szCs w:val="24"/>
                <w:u w:val="single"/>
              </w:rPr>
              <w:t>Links</w:t>
            </w:r>
          </w:p>
          <w:p w14:paraId="21AEBAF0" w14:textId="318BCE0F" w:rsidR="00A4471B" w:rsidRPr="00A4471B" w:rsidRDefault="54291193" w:rsidP="33783404">
            <w:pPr>
              <w:widowControl w:val="0"/>
              <w:spacing w:after="0" w:line="240" w:lineRule="auto"/>
              <w:rPr>
                <w:color w:val="C45911" w:themeColor="accent2" w:themeShade="BF"/>
                <w:sz w:val="24"/>
                <w:szCs w:val="24"/>
              </w:rPr>
            </w:pPr>
            <w:r w:rsidRPr="33783404">
              <w:rPr>
                <w:color w:val="FFFF00"/>
                <w:sz w:val="24"/>
                <w:szCs w:val="24"/>
              </w:rPr>
              <w:t xml:space="preserve">Summer Assembly is an accumulation of all the years learning with songs linking directly to this. </w:t>
            </w:r>
          </w:p>
          <w:p w14:paraId="62357BC0" w14:textId="7990FF12" w:rsidR="00A4471B" w:rsidRPr="00A4471B" w:rsidRDefault="00A4471B" w:rsidP="2ED0DA13">
            <w:pPr>
              <w:widowControl w:val="0"/>
              <w:spacing w:after="0" w:line="240" w:lineRule="auto"/>
              <w:rPr>
                <w:color w:val="C45911" w:themeColor="accent2" w:themeShade="BF"/>
                <w:sz w:val="24"/>
                <w:szCs w:val="24"/>
              </w:rPr>
            </w:pPr>
          </w:p>
        </w:tc>
      </w:tr>
      <w:tr w:rsidR="00A4471B" w:rsidRPr="00A4471B" w14:paraId="6AFD174B" w14:textId="77777777" w:rsidTr="219E0186">
        <w:trPr>
          <w:trHeight w:val="464"/>
        </w:trPr>
        <w:tc>
          <w:tcPr>
            <w:tcW w:w="1423" w:type="dxa"/>
            <w:vMerge/>
            <w:vAlign w:val="center"/>
          </w:tcPr>
          <w:p w14:paraId="4DC56C90"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E2A97B" w14:textId="3995B1A1"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660A377A" w14:textId="3F2FF9E4" w:rsidR="00A4471B" w:rsidRPr="00A4471B" w:rsidRDefault="008718D2" w:rsidP="008718D2">
            <w:pPr>
              <w:widowControl w:val="0"/>
              <w:spacing w:after="0" w:line="240" w:lineRule="auto"/>
              <w:ind w:left="360"/>
              <w:jc w:val="center"/>
              <w:rPr>
                <w:rFonts w:cstheme="minorHAnsi"/>
                <w:bCs/>
                <w:sz w:val="24"/>
                <w:szCs w:val="24"/>
              </w:rPr>
            </w:pPr>
            <w:r>
              <w:rPr>
                <w:rFonts w:cstheme="minorHAnsi"/>
                <w:bCs/>
                <w:sz w:val="24"/>
                <w:szCs w:val="24"/>
              </w:rPr>
              <w:t>How can the past affect the future?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98F5737" w14:textId="6BBF7CB3" w:rsidR="00A4471B" w:rsidRPr="00A4471B" w:rsidRDefault="00A4471B" w:rsidP="00A4471B">
            <w:pPr>
              <w:widowControl w:val="0"/>
              <w:spacing w:after="0" w:line="240" w:lineRule="auto"/>
              <w:jc w:val="center"/>
              <w:rPr>
                <w:rFonts w:eastAsia="Calibri" w:cstheme="minorHAnsi"/>
                <w:bCs/>
                <w:sz w:val="24"/>
                <w:szCs w:val="24"/>
              </w:rPr>
            </w:pPr>
            <w:r w:rsidRPr="00A4471B">
              <w:rPr>
                <w:rFonts w:cstheme="minorHAnsi"/>
                <w:bCs/>
                <w:sz w:val="24"/>
                <w:szCs w:val="24"/>
              </w:rPr>
              <w:t>W</w:t>
            </w:r>
            <w:r w:rsidR="008718D2">
              <w:rPr>
                <w:rFonts w:cstheme="minorHAnsi"/>
                <w:bCs/>
                <w:sz w:val="24"/>
                <w:szCs w:val="24"/>
              </w:rPr>
              <w:t>ould I enjoy living anywhere in the world?</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13BD94AB" w14:textId="05E0CAAE" w:rsidR="00A4471B" w:rsidRPr="00A4471B" w:rsidRDefault="008718D2" w:rsidP="00A4471B">
            <w:pPr>
              <w:widowControl w:val="0"/>
              <w:spacing w:after="0" w:line="240" w:lineRule="auto"/>
              <w:jc w:val="center"/>
              <w:rPr>
                <w:rFonts w:cstheme="minorHAnsi"/>
                <w:bCs/>
                <w:sz w:val="24"/>
                <w:szCs w:val="24"/>
              </w:rPr>
            </w:pPr>
            <w:r>
              <w:rPr>
                <w:rFonts w:cstheme="minorHAnsi"/>
                <w:bCs/>
                <w:sz w:val="24"/>
                <w:szCs w:val="24"/>
              </w:rPr>
              <w:t>What does it mean to be an inventor?</w:t>
            </w:r>
          </w:p>
        </w:tc>
      </w:tr>
      <w:tr w:rsidR="00A4471B" w:rsidRPr="00A4471B" w14:paraId="150CE300" w14:textId="77777777" w:rsidTr="219E0186">
        <w:trPr>
          <w:trHeight w:val="464"/>
        </w:trPr>
        <w:tc>
          <w:tcPr>
            <w:tcW w:w="1423" w:type="dxa"/>
            <w:vMerge/>
            <w:vAlign w:val="center"/>
          </w:tcPr>
          <w:p w14:paraId="4A9B4B21" w14:textId="77777777" w:rsidR="00A4471B" w:rsidRPr="00A4471B" w:rsidRDefault="00A4471B"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9E105F" w14:textId="3B04D3C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A702D3C" w14:textId="5F535D80" w:rsidR="00A4471B" w:rsidRPr="00A4471B" w:rsidRDefault="00A4471B" w:rsidP="00A4471B">
            <w:pPr>
              <w:widowControl w:val="0"/>
              <w:spacing w:after="0" w:line="240" w:lineRule="auto"/>
              <w:jc w:val="center"/>
              <w:rPr>
                <w:rFonts w:cstheme="minorHAnsi"/>
                <w:sz w:val="24"/>
                <w:szCs w:val="24"/>
              </w:rPr>
            </w:pPr>
            <w:r w:rsidRPr="00A4471B">
              <w:rPr>
                <w:rFonts w:cstheme="minorHAnsi"/>
                <w:b/>
                <w:bCs/>
                <w:sz w:val="24"/>
                <w:szCs w:val="24"/>
              </w:rPr>
              <w:t xml:space="preserve">Dr / </w:t>
            </w:r>
            <w:r w:rsidRPr="008D54BA">
              <w:rPr>
                <w:rFonts w:cstheme="minorHAnsi"/>
                <w:b/>
                <w:bCs/>
                <w:sz w:val="24"/>
                <w:szCs w:val="24"/>
                <w:highlight w:val="yellow"/>
              </w:rPr>
              <w:t>En</w:t>
            </w:r>
            <w:r w:rsidRPr="00A4471B">
              <w:rPr>
                <w:rFonts w:cstheme="minorHAnsi"/>
                <w:b/>
                <w:bCs/>
                <w:sz w:val="24"/>
                <w:szCs w:val="24"/>
              </w:rPr>
              <w:t xml:space="preserve"> / </w:t>
            </w:r>
            <w:r w:rsidRPr="008D54BA">
              <w:rPr>
                <w:rFonts w:cstheme="minorHAnsi"/>
                <w:b/>
                <w:bCs/>
                <w:sz w:val="24"/>
                <w:szCs w:val="24"/>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8B4B315" w14:textId="7E1DE75E" w:rsidR="00A4471B" w:rsidRPr="00A4471B" w:rsidRDefault="00A4471B" w:rsidP="00A4471B">
            <w:pPr>
              <w:widowControl w:val="0"/>
              <w:spacing w:after="0" w:line="240" w:lineRule="auto"/>
              <w:jc w:val="center"/>
              <w:rPr>
                <w:rFonts w:cstheme="minorHAnsi"/>
                <w:b/>
                <w:sz w:val="24"/>
                <w:szCs w:val="24"/>
              </w:rPr>
            </w:pPr>
            <w:r w:rsidRPr="00A4471B">
              <w:rPr>
                <w:rFonts w:cstheme="minorHAnsi"/>
                <w:b/>
                <w:bCs/>
                <w:sz w:val="24"/>
                <w:szCs w:val="24"/>
              </w:rPr>
              <w:t xml:space="preserve">Dr / En / </w:t>
            </w:r>
            <w:r w:rsidRPr="008D54BA">
              <w:rPr>
                <w:rFonts w:cstheme="minorHAnsi"/>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C420A6A"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 xml:space="preserve">Dr / </w:t>
            </w:r>
            <w:r w:rsidRPr="00A4471B">
              <w:rPr>
                <w:rFonts w:cstheme="minorHAnsi"/>
                <w:b/>
                <w:bCs/>
                <w:sz w:val="24"/>
                <w:szCs w:val="24"/>
                <w:highlight w:val="yellow"/>
              </w:rPr>
              <w:t>En</w:t>
            </w:r>
            <w:r w:rsidRPr="00A4471B">
              <w:rPr>
                <w:rFonts w:cstheme="minorHAnsi"/>
                <w:b/>
                <w:bCs/>
                <w:sz w:val="24"/>
                <w:szCs w:val="24"/>
              </w:rPr>
              <w:t xml:space="preserve"> / Dis</w:t>
            </w:r>
          </w:p>
          <w:p w14:paraId="3A34C240" w14:textId="77777777" w:rsidR="00A4471B" w:rsidRPr="00A4471B" w:rsidRDefault="00A4471B" w:rsidP="00A4471B">
            <w:pPr>
              <w:widowControl w:val="0"/>
              <w:spacing w:after="0" w:line="240" w:lineRule="auto"/>
              <w:jc w:val="center"/>
              <w:rPr>
                <w:rFonts w:cstheme="minorHAnsi"/>
                <w:b/>
                <w:sz w:val="24"/>
                <w:szCs w:val="24"/>
              </w:rPr>
            </w:pPr>
          </w:p>
        </w:tc>
      </w:tr>
      <w:tr w:rsidR="004E2DEC" w:rsidRPr="00A4471B" w14:paraId="78AA2B4C" w14:textId="77777777" w:rsidTr="219E0186">
        <w:trPr>
          <w:trHeight w:val="464"/>
        </w:trPr>
        <w:tc>
          <w:tcPr>
            <w:tcW w:w="1423" w:type="dxa"/>
            <w:vAlign w:val="center"/>
          </w:tcPr>
          <w:p w14:paraId="16509EE6" w14:textId="77777777" w:rsidR="004E2DEC" w:rsidRPr="00A4471B" w:rsidRDefault="004E2DEC"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EC9348" w14:textId="74BA8527" w:rsidR="004E2DEC" w:rsidRPr="00A4471B" w:rsidRDefault="004E2DEC" w:rsidP="00A4471B">
            <w:pPr>
              <w:widowControl w:val="0"/>
              <w:spacing w:after="0" w:line="240" w:lineRule="auto"/>
              <w:jc w:val="center"/>
              <w:rPr>
                <w:rFonts w:cstheme="minorHAnsi"/>
                <w:b/>
                <w:bCs/>
                <w:sz w:val="24"/>
                <w:szCs w:val="24"/>
              </w:rPr>
            </w:pPr>
            <w:r>
              <w:rPr>
                <w:rFonts w:cstheme="minorHAnsi"/>
                <w:b/>
                <w:bCs/>
                <w:sz w:val="24"/>
                <w:szCs w:val="24"/>
              </w:rPr>
              <w:t>End points Year 1</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2DE4C43" w14:textId="3EC49962" w:rsidR="004E2DEC" w:rsidRPr="004E2DEC" w:rsidRDefault="004E2DEC" w:rsidP="004E2DEC">
            <w:pPr>
              <w:rPr>
                <w:sz w:val="16"/>
                <w:szCs w:val="16"/>
                <w:u w:val="single"/>
              </w:rPr>
            </w:pPr>
            <w:r w:rsidRPr="004E2DEC">
              <w:rPr>
                <w:sz w:val="16"/>
                <w:szCs w:val="16"/>
                <w:u w:val="single"/>
              </w:rPr>
              <w:t>Children should be able to:</w:t>
            </w:r>
          </w:p>
          <w:p w14:paraId="4F4623D1" w14:textId="1C2504FD" w:rsidR="004E2DEC" w:rsidRDefault="004E2DEC" w:rsidP="004E2DEC">
            <w:pPr>
              <w:rPr>
                <w:sz w:val="16"/>
                <w:szCs w:val="16"/>
              </w:rPr>
            </w:pPr>
            <w:r w:rsidRPr="00477886">
              <w:rPr>
                <w:sz w:val="16"/>
                <w:szCs w:val="16"/>
              </w:rPr>
              <w:t xml:space="preserve">Recall the knowledge specified within the KKPDs for </w:t>
            </w:r>
            <w:r>
              <w:rPr>
                <w:sz w:val="16"/>
                <w:szCs w:val="16"/>
              </w:rPr>
              <w:t>Year 1</w:t>
            </w:r>
          </w:p>
          <w:p w14:paraId="2B6C2BC8" w14:textId="6988CC5C" w:rsidR="004E2DEC" w:rsidRDefault="004E2DEC" w:rsidP="004E2DEC">
            <w:pPr>
              <w:rPr>
                <w:sz w:val="16"/>
                <w:szCs w:val="16"/>
              </w:rPr>
            </w:pPr>
            <w:r>
              <w:rPr>
                <w:sz w:val="16"/>
                <w:szCs w:val="16"/>
              </w:rPr>
              <w:t>Use voices creatively by singing songs and speaking chants.</w:t>
            </w:r>
          </w:p>
          <w:p w14:paraId="5C089802" w14:textId="77A0F782" w:rsidR="004E2DEC" w:rsidRDefault="004E2DEC" w:rsidP="004E2DEC">
            <w:pPr>
              <w:rPr>
                <w:sz w:val="16"/>
                <w:szCs w:val="16"/>
              </w:rPr>
            </w:pPr>
            <w:r>
              <w:rPr>
                <w:sz w:val="16"/>
                <w:szCs w:val="16"/>
              </w:rPr>
              <w:t>Explore tuned/untuned instruments, including body percussion, to a pulse, knowing when to start/stop.</w:t>
            </w:r>
          </w:p>
          <w:p w14:paraId="671CDFFB" w14:textId="53847BBE" w:rsidR="004E2DEC" w:rsidRDefault="004E2DEC" w:rsidP="004E2DEC">
            <w:pPr>
              <w:rPr>
                <w:sz w:val="16"/>
                <w:szCs w:val="16"/>
              </w:rPr>
            </w:pPr>
            <w:r>
              <w:rPr>
                <w:sz w:val="16"/>
                <w:szCs w:val="16"/>
              </w:rPr>
              <w:t>Comment on music using basic musical vocabulary, stating whether they like/dislike.</w:t>
            </w:r>
          </w:p>
          <w:p w14:paraId="2593D93A" w14:textId="4504AC5E" w:rsidR="004E2DEC" w:rsidRDefault="004E2DEC" w:rsidP="004E2DEC">
            <w:pPr>
              <w:rPr>
                <w:sz w:val="16"/>
                <w:szCs w:val="16"/>
              </w:rPr>
            </w:pPr>
            <w:r>
              <w:rPr>
                <w:sz w:val="16"/>
                <w:szCs w:val="16"/>
              </w:rPr>
              <w:t xml:space="preserve">Repeat and create a sequence of sounds responding to different moods. </w:t>
            </w:r>
          </w:p>
          <w:p w14:paraId="59A3B6D7" w14:textId="3401507A" w:rsidR="004E2DEC" w:rsidRPr="00A4471B" w:rsidRDefault="004E2DEC" w:rsidP="004E2DEC">
            <w:pPr>
              <w:widowControl w:val="0"/>
              <w:spacing w:after="0" w:line="240" w:lineRule="auto"/>
              <w:rPr>
                <w:rFonts w:cstheme="minorHAnsi"/>
                <w:b/>
                <w:bCs/>
                <w:sz w:val="24"/>
                <w:szCs w:val="24"/>
              </w:rPr>
            </w:pPr>
            <w:r>
              <w:rPr>
                <w:sz w:val="16"/>
                <w:szCs w:val="16"/>
              </w:rPr>
              <w:t>Understand music is from musical periods.</w:t>
            </w:r>
          </w:p>
        </w:tc>
      </w:tr>
      <w:tr w:rsidR="004E2DEC" w:rsidRPr="00A4471B" w14:paraId="3747C640" w14:textId="77777777" w:rsidTr="219E0186">
        <w:trPr>
          <w:trHeight w:val="464"/>
        </w:trPr>
        <w:tc>
          <w:tcPr>
            <w:tcW w:w="1423" w:type="dxa"/>
            <w:vAlign w:val="center"/>
          </w:tcPr>
          <w:p w14:paraId="12C1D464" w14:textId="77777777" w:rsidR="004E2DEC" w:rsidRPr="00A4471B" w:rsidRDefault="004E2DEC" w:rsidP="00A4471B">
            <w:pPr>
              <w:widowControl w:val="0"/>
              <w:spacing w:after="0" w:line="240" w:lineRule="auto"/>
              <w:jc w:val="center"/>
              <w:rPr>
                <w:rFonts w:cstheme="minorHAnsi"/>
                <w:b/>
                <w:b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FDC530" w14:textId="626129F1" w:rsidR="004E2DEC" w:rsidRDefault="004E2DEC" w:rsidP="00A4471B">
            <w:pPr>
              <w:widowControl w:val="0"/>
              <w:spacing w:after="0" w:line="240" w:lineRule="auto"/>
              <w:jc w:val="center"/>
              <w:rPr>
                <w:rFonts w:cstheme="minorHAnsi"/>
                <w:b/>
                <w:bCs/>
                <w:sz w:val="24"/>
                <w:szCs w:val="24"/>
              </w:rPr>
            </w:pPr>
            <w:r>
              <w:rPr>
                <w:rFonts w:cstheme="minorHAnsi"/>
                <w:b/>
                <w:bCs/>
                <w:sz w:val="24"/>
                <w:szCs w:val="24"/>
              </w:rPr>
              <w:t>End points Year 2</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062D0B8E" w14:textId="64671DF6" w:rsidR="004E2DEC" w:rsidRPr="004E2DEC" w:rsidRDefault="004E2DEC" w:rsidP="004E2DEC">
            <w:pPr>
              <w:rPr>
                <w:sz w:val="18"/>
                <w:szCs w:val="18"/>
                <w:u w:val="single"/>
              </w:rPr>
            </w:pPr>
            <w:r w:rsidRPr="004E2DEC">
              <w:rPr>
                <w:sz w:val="18"/>
                <w:szCs w:val="18"/>
                <w:u w:val="single"/>
              </w:rPr>
              <w:t>Children should be able to:</w:t>
            </w:r>
          </w:p>
          <w:p w14:paraId="51BE62A1" w14:textId="75BB6247" w:rsidR="004E2DEC" w:rsidRPr="005C064B" w:rsidRDefault="004E2DEC" w:rsidP="004E2DEC">
            <w:pPr>
              <w:rPr>
                <w:sz w:val="18"/>
                <w:szCs w:val="18"/>
              </w:rPr>
            </w:pPr>
            <w:r w:rsidRPr="005C064B">
              <w:rPr>
                <w:sz w:val="18"/>
                <w:szCs w:val="18"/>
              </w:rPr>
              <w:t>Recall the knowledge specified within the KKPDs for Year 2</w:t>
            </w:r>
          </w:p>
          <w:p w14:paraId="512B38A9" w14:textId="574D75CC" w:rsidR="004E2DEC" w:rsidRPr="005C064B" w:rsidRDefault="004E2DEC" w:rsidP="004E2DEC">
            <w:pPr>
              <w:rPr>
                <w:sz w:val="18"/>
                <w:szCs w:val="18"/>
              </w:rPr>
            </w:pPr>
            <w:r w:rsidRPr="005C064B">
              <w:rPr>
                <w:sz w:val="18"/>
                <w:szCs w:val="18"/>
              </w:rPr>
              <w:t xml:space="preserve">Sing expressively with an awareness of pulse, pitch, tempo, and dynamics. </w:t>
            </w:r>
          </w:p>
          <w:p w14:paraId="0C930FDD" w14:textId="75217462" w:rsidR="004E2DEC" w:rsidRPr="005C064B" w:rsidRDefault="004E2DEC" w:rsidP="004E2DEC">
            <w:pPr>
              <w:rPr>
                <w:sz w:val="18"/>
                <w:szCs w:val="18"/>
              </w:rPr>
            </w:pPr>
            <w:r w:rsidRPr="005C064B">
              <w:rPr>
                <w:sz w:val="18"/>
                <w:szCs w:val="18"/>
              </w:rPr>
              <w:t>Use tuned/untuned instruments, including body percussion, to play rhythmic patterns, exploring timbres.</w:t>
            </w:r>
          </w:p>
          <w:p w14:paraId="690E84A2" w14:textId="42EEDC1B" w:rsidR="004E2DEC" w:rsidRPr="005C064B" w:rsidRDefault="004E2DEC" w:rsidP="004E2DEC">
            <w:pPr>
              <w:rPr>
                <w:sz w:val="18"/>
                <w:szCs w:val="18"/>
              </w:rPr>
            </w:pPr>
            <w:r w:rsidRPr="005C064B">
              <w:rPr>
                <w:sz w:val="18"/>
                <w:szCs w:val="18"/>
              </w:rPr>
              <w:t>Develop musical appreciation by using movement and graphic notation.</w:t>
            </w:r>
          </w:p>
          <w:p w14:paraId="2F8B7E5B" w14:textId="7E79A53D" w:rsidR="004E2DEC" w:rsidRPr="005C064B" w:rsidRDefault="004E2DEC" w:rsidP="004E2DEC">
            <w:pPr>
              <w:rPr>
                <w:sz w:val="18"/>
                <w:szCs w:val="18"/>
              </w:rPr>
            </w:pPr>
            <w:r w:rsidRPr="005C064B">
              <w:rPr>
                <w:sz w:val="18"/>
                <w:szCs w:val="18"/>
              </w:rPr>
              <w:t>Create sounds with a structure and represent graphically.</w:t>
            </w:r>
          </w:p>
          <w:p w14:paraId="12829982" w14:textId="157B454C" w:rsidR="004E2DEC" w:rsidRPr="00A4471B" w:rsidRDefault="004E2DEC" w:rsidP="004E2DEC">
            <w:pPr>
              <w:widowControl w:val="0"/>
              <w:spacing w:after="0" w:line="240" w:lineRule="auto"/>
              <w:rPr>
                <w:rFonts w:cstheme="minorHAnsi"/>
                <w:b/>
                <w:bCs/>
                <w:sz w:val="24"/>
                <w:szCs w:val="24"/>
              </w:rPr>
            </w:pPr>
            <w:r w:rsidRPr="005C064B">
              <w:rPr>
                <w:sz w:val="18"/>
                <w:szCs w:val="18"/>
              </w:rPr>
              <w:t>Understand different composers have different styles.</w:t>
            </w:r>
          </w:p>
        </w:tc>
      </w:tr>
      <w:tr w:rsidR="00A4471B" w:rsidRPr="00A4471B" w14:paraId="1E273FA3" w14:textId="77777777" w:rsidTr="219E0186">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2D6D02E2" w14:textId="7DAE7584" w:rsidR="00A4471B" w:rsidRPr="00A4471B" w:rsidRDefault="00A4471B" w:rsidP="00A4471B">
            <w:pPr>
              <w:widowControl w:val="0"/>
              <w:spacing w:after="0" w:line="240" w:lineRule="auto"/>
              <w:jc w:val="center"/>
              <w:rPr>
                <w:rFonts w:cstheme="minorHAnsi"/>
                <w:b/>
                <w:bCs/>
                <w:i/>
                <w:iCs/>
                <w:sz w:val="24"/>
                <w:szCs w:val="24"/>
              </w:rPr>
            </w:pPr>
            <w:r w:rsidRPr="00A4471B">
              <w:rPr>
                <w:rFonts w:cstheme="minorHAnsi"/>
                <w:b/>
                <w:bCs/>
                <w:sz w:val="24"/>
                <w:szCs w:val="24"/>
              </w:rPr>
              <w:t>Year 3</w:t>
            </w:r>
            <w:r w:rsidR="008D54BA">
              <w:rPr>
                <w:rFonts w:cstheme="minorHAnsi"/>
                <w:b/>
                <w:bCs/>
                <w:sz w:val="24"/>
                <w:szCs w:val="24"/>
              </w:rPr>
              <w:t>/4</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3B9817"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Strand (s)</w:t>
            </w:r>
          </w:p>
          <w:p w14:paraId="4A1466C7" w14:textId="63468012" w:rsidR="00A4471B" w:rsidRPr="00A4471B" w:rsidRDefault="00A4471B" w:rsidP="00A4471B">
            <w:pPr>
              <w:widowControl w:val="0"/>
              <w:spacing w:after="0" w:line="240" w:lineRule="auto"/>
              <w:jc w:val="center"/>
              <w:rPr>
                <w:rFonts w:cstheme="minorHAnsi"/>
                <w:i/>
                <w:i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A758941" w14:textId="6954E210" w:rsidR="00A4471B" w:rsidRPr="00A4471B" w:rsidRDefault="00A4471B" w:rsidP="5E3E9BD1">
            <w:pPr>
              <w:widowControl w:val="0"/>
              <w:spacing w:after="0" w:line="240" w:lineRule="auto"/>
              <w:jc w:val="center"/>
              <w:rPr>
                <w:sz w:val="24"/>
                <w:szCs w:val="24"/>
              </w:rPr>
            </w:pPr>
          </w:p>
          <w:p w14:paraId="3386116B" w14:textId="4051F1F9" w:rsidR="00A4471B" w:rsidRPr="00A4471B" w:rsidRDefault="0D512F56" w:rsidP="5E3E9BD1">
            <w:pPr>
              <w:widowControl w:val="0"/>
              <w:spacing w:after="0" w:line="240" w:lineRule="auto"/>
              <w:jc w:val="center"/>
              <w:rPr>
                <w:sz w:val="24"/>
                <w:szCs w:val="24"/>
                <w:highlight w:val="yellow"/>
              </w:rPr>
            </w:pPr>
            <w:r w:rsidRPr="5E3E9BD1">
              <w:rPr>
                <w:b/>
                <w:bCs/>
                <w:sz w:val="24"/>
                <w:szCs w:val="24"/>
              </w:rPr>
              <w:t>Previous strands recapped</w:t>
            </w:r>
          </w:p>
          <w:p w14:paraId="20D44E64" w14:textId="18E96249" w:rsidR="00A4471B" w:rsidRPr="00A4471B" w:rsidRDefault="00A4471B" w:rsidP="5E3E9BD1">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B81C4C0" w14:textId="2C652095" w:rsidR="00A4471B" w:rsidRPr="00A4471B" w:rsidRDefault="00A4471B" w:rsidP="5E3E9BD1">
            <w:pPr>
              <w:widowControl w:val="0"/>
              <w:spacing w:after="0" w:line="240" w:lineRule="auto"/>
              <w:jc w:val="center"/>
              <w:rPr>
                <w:b/>
                <w:bCs/>
                <w:sz w:val="24"/>
                <w:szCs w:val="24"/>
              </w:rPr>
            </w:pPr>
            <w:r w:rsidRPr="5E3E9BD1">
              <w:rPr>
                <w:b/>
                <w:bCs/>
                <w:sz w:val="24"/>
                <w:szCs w:val="24"/>
              </w:rPr>
              <w:t>Singing and Performing</w:t>
            </w:r>
          </w:p>
          <w:p w14:paraId="3CA13F38" w14:textId="6450E0CA" w:rsidR="09DC3BBC" w:rsidRDefault="09DC3BBC" w:rsidP="5E3E9BD1">
            <w:pPr>
              <w:widowControl w:val="0"/>
              <w:spacing w:after="0" w:line="240" w:lineRule="auto"/>
              <w:jc w:val="center"/>
              <w:rPr>
                <w:b/>
                <w:bCs/>
                <w:sz w:val="24"/>
                <w:szCs w:val="24"/>
              </w:rPr>
            </w:pPr>
            <w:r w:rsidRPr="5E3E9BD1">
              <w:rPr>
                <w:b/>
                <w:bCs/>
                <w:sz w:val="24"/>
                <w:szCs w:val="24"/>
              </w:rPr>
              <w:t>Composing</w:t>
            </w:r>
          </w:p>
          <w:p w14:paraId="3ACFF0E9" w14:textId="32861997" w:rsidR="00A4471B" w:rsidRPr="00A4471B" w:rsidRDefault="00A4471B" w:rsidP="5E3E9BD1">
            <w:pPr>
              <w:widowControl w:val="0"/>
              <w:spacing w:after="0" w:line="240" w:lineRule="auto"/>
              <w:jc w:val="center"/>
              <w:rPr>
                <w:b/>
                <w:bCs/>
                <w:sz w:val="24"/>
                <w:szCs w:val="24"/>
              </w:rPr>
            </w:pPr>
            <w:r w:rsidRPr="5E3E9BD1">
              <w:rPr>
                <w:b/>
                <w:bCs/>
                <w:sz w:val="24"/>
                <w:szCs w:val="24"/>
              </w:rPr>
              <w:t>Playing an instrument and performing</w:t>
            </w:r>
          </w:p>
          <w:p w14:paraId="47DFF179" w14:textId="32861997" w:rsidR="00A4471B" w:rsidRPr="00A4471B" w:rsidRDefault="00A4471B" w:rsidP="5E3E9BD1">
            <w:pPr>
              <w:widowControl w:val="0"/>
              <w:spacing w:after="0" w:line="240" w:lineRule="auto"/>
              <w:jc w:val="center"/>
              <w:rPr>
                <w:b/>
                <w:bCs/>
                <w:sz w:val="24"/>
                <w:szCs w:val="24"/>
              </w:rPr>
            </w:pPr>
            <w:r w:rsidRPr="5E3E9BD1">
              <w:rPr>
                <w:b/>
                <w:bCs/>
                <w:sz w:val="24"/>
                <w:szCs w:val="24"/>
              </w:rPr>
              <w:t>Listening and appreciating</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E771C63" w14:textId="32861997" w:rsidR="00A4471B" w:rsidRPr="00A4471B" w:rsidRDefault="05140C5A" w:rsidP="2E15CD3E">
            <w:pPr>
              <w:widowControl w:val="0"/>
              <w:spacing w:after="0" w:line="240" w:lineRule="auto"/>
              <w:jc w:val="center"/>
              <w:rPr>
                <w:b/>
                <w:bCs/>
                <w:sz w:val="24"/>
                <w:szCs w:val="24"/>
              </w:rPr>
            </w:pPr>
            <w:r w:rsidRPr="2E15CD3E">
              <w:rPr>
                <w:b/>
                <w:bCs/>
                <w:sz w:val="24"/>
                <w:szCs w:val="24"/>
              </w:rPr>
              <w:t>Listening and appreciating</w:t>
            </w:r>
          </w:p>
          <w:p w14:paraId="1F8721C5" w14:textId="26AD0F2F" w:rsidR="00A4471B" w:rsidRPr="00A4471B" w:rsidRDefault="05140C5A" w:rsidP="2E15CD3E">
            <w:pPr>
              <w:widowControl w:val="0"/>
              <w:spacing w:after="0" w:line="240" w:lineRule="auto"/>
              <w:jc w:val="center"/>
              <w:rPr>
                <w:b/>
                <w:bCs/>
                <w:sz w:val="24"/>
                <w:szCs w:val="24"/>
              </w:rPr>
            </w:pPr>
            <w:r w:rsidRPr="2E15CD3E">
              <w:rPr>
                <w:b/>
                <w:bCs/>
                <w:sz w:val="24"/>
                <w:szCs w:val="24"/>
              </w:rPr>
              <w:t>Singing and Performing</w:t>
            </w:r>
          </w:p>
        </w:tc>
      </w:tr>
      <w:tr w:rsidR="00A4471B" w:rsidRPr="00A4471B" w14:paraId="6AF97CE6" w14:textId="77777777" w:rsidTr="219E0186">
        <w:trPr>
          <w:trHeight w:val="464"/>
        </w:trPr>
        <w:tc>
          <w:tcPr>
            <w:tcW w:w="1423" w:type="dxa"/>
            <w:vMerge/>
            <w:vAlign w:val="center"/>
          </w:tcPr>
          <w:p w14:paraId="62C1051D"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F88225" w14:textId="77777777"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KKPDs</w:t>
            </w:r>
          </w:p>
          <w:p w14:paraId="21EE0C85" w14:textId="75A5A56C" w:rsidR="00A4471B" w:rsidRPr="00A4471B" w:rsidRDefault="00A4471B" w:rsidP="00A4471B">
            <w:pPr>
              <w:widowControl w:val="0"/>
              <w:spacing w:after="0" w:line="240" w:lineRule="auto"/>
              <w:jc w:val="center"/>
              <w:rPr>
                <w:rFonts w:cstheme="minorHAnsi"/>
                <w:i/>
                <w:i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17B9DFA1" w14:textId="2D8106F5" w:rsidR="2C2F9180" w:rsidRPr="00A6300C" w:rsidRDefault="2C2F9180" w:rsidP="33783404">
            <w:pPr>
              <w:widowControl w:val="0"/>
              <w:spacing w:after="0" w:line="240" w:lineRule="auto"/>
              <w:jc w:val="center"/>
              <w:rPr>
                <w:sz w:val="24"/>
                <w:szCs w:val="24"/>
              </w:rPr>
            </w:pPr>
            <w:r w:rsidRPr="00A6300C">
              <w:rPr>
                <w:sz w:val="24"/>
                <w:szCs w:val="24"/>
              </w:rPr>
              <w:t>No new Music KKPDs are taught during this term. </w:t>
            </w:r>
          </w:p>
          <w:p w14:paraId="57CB28FE" w14:textId="43615361" w:rsidR="2C2F9180" w:rsidRPr="00A6300C" w:rsidRDefault="2C2F9180" w:rsidP="5E3E9BD1">
            <w:pPr>
              <w:widowControl w:val="0"/>
              <w:spacing w:after="0" w:line="240" w:lineRule="auto"/>
              <w:jc w:val="center"/>
              <w:rPr>
                <w:sz w:val="24"/>
                <w:szCs w:val="24"/>
              </w:rPr>
            </w:pPr>
            <w:r w:rsidRPr="00A6300C">
              <w:rPr>
                <w:sz w:val="24"/>
                <w:szCs w:val="24"/>
              </w:rPr>
              <w:t>Instead, the Music sticky knowledge from this year’s KKPDs, along with other sticky knowledge from previous years, that has been identified as needing to be recapped, will be re-covered.</w:t>
            </w:r>
            <w:r w:rsidRPr="00A6300C">
              <w:rPr>
                <w:rFonts w:ascii="Calibri" w:eastAsia="Times New Roman" w:hAnsi="Calibri" w:cs="Calibri"/>
                <w:color w:val="201F1E"/>
                <w:sz w:val="20"/>
                <w:szCs w:val="20"/>
                <w:lang w:eastAsia="en-GB"/>
              </w:rPr>
              <w:t> </w:t>
            </w:r>
          </w:p>
          <w:p w14:paraId="246189E9" w14:textId="4520D979" w:rsidR="00E014DE" w:rsidRPr="00E014DE" w:rsidRDefault="00E014DE" w:rsidP="00E014DE">
            <w:pPr>
              <w:widowControl w:val="0"/>
              <w:spacing w:after="0" w:line="240" w:lineRule="auto"/>
              <w:rPr>
                <w:color w:val="FF0000"/>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85094DA" w14:textId="2F6A959A" w:rsidR="00A4471B" w:rsidRPr="00A4471B" w:rsidRDefault="469E036C" w:rsidP="62486264">
            <w:pPr>
              <w:widowControl w:val="0"/>
              <w:spacing w:after="0" w:line="257" w:lineRule="auto"/>
              <w:jc w:val="center"/>
              <w:rPr>
                <w:rFonts w:eastAsiaTheme="minorEastAsia"/>
                <w:color w:val="5B9AD5"/>
                <w:sz w:val="24"/>
                <w:szCs w:val="24"/>
              </w:rPr>
            </w:pPr>
            <w:r w:rsidRPr="62486264">
              <w:rPr>
                <w:rFonts w:eastAsiaTheme="minorEastAsia"/>
                <w:b/>
                <w:bCs/>
                <w:color w:val="5B9AD5"/>
                <w:sz w:val="24"/>
                <w:szCs w:val="24"/>
              </w:rPr>
              <w:t>Singing and Performing</w:t>
            </w:r>
          </w:p>
          <w:p w14:paraId="0F84D48A" w14:textId="2D531FA4" w:rsidR="00A4471B" w:rsidRPr="00A4471B" w:rsidRDefault="469E036C" w:rsidP="62486264">
            <w:pPr>
              <w:widowControl w:val="0"/>
              <w:spacing w:after="0" w:line="257" w:lineRule="auto"/>
              <w:jc w:val="center"/>
              <w:rPr>
                <w:rFonts w:eastAsiaTheme="minorEastAsia"/>
                <w:color w:val="5B9AD5"/>
                <w:sz w:val="24"/>
                <w:szCs w:val="24"/>
              </w:rPr>
            </w:pPr>
            <w:r w:rsidRPr="62486264">
              <w:rPr>
                <w:rFonts w:ascii="Calibri" w:eastAsia="Calibri" w:hAnsi="Calibri" w:cs="Calibri"/>
                <w:b/>
                <w:bCs/>
                <w:sz w:val="24"/>
                <w:szCs w:val="24"/>
              </w:rPr>
              <w:t>Year 3</w:t>
            </w:r>
            <w:r w:rsidRPr="62486264">
              <w:rPr>
                <w:rFonts w:ascii="Calibri" w:eastAsia="Calibri" w:hAnsi="Calibri" w:cs="Calibri"/>
                <w:sz w:val="24"/>
                <w:szCs w:val="24"/>
              </w:rPr>
              <w:t xml:space="preserve"> </w:t>
            </w:r>
          </w:p>
          <w:p w14:paraId="66CDD1D0" w14:textId="6B3785C9" w:rsidR="00A4471B" w:rsidRPr="00A4471B" w:rsidRDefault="469E036C" w:rsidP="62486264">
            <w:pPr>
              <w:widowControl w:val="0"/>
              <w:spacing w:after="0" w:line="240" w:lineRule="auto"/>
              <w:jc w:val="center"/>
              <w:rPr>
                <w:rFonts w:eastAsiaTheme="minorEastAsia"/>
                <w:b/>
                <w:bCs/>
                <w:sz w:val="24"/>
                <w:szCs w:val="24"/>
              </w:rPr>
            </w:pPr>
            <w:r w:rsidRPr="62486264">
              <w:rPr>
                <w:rFonts w:ascii="Calibri" w:eastAsia="Calibri" w:hAnsi="Calibri" w:cs="Calibri"/>
                <w:sz w:val="24"/>
                <w:szCs w:val="24"/>
              </w:rPr>
              <w:t>M3.1 know how to sing with increasing awareness of pitch and the interrelated musical dimensions (including pulse, pitch, tempo and dynamics)</w:t>
            </w:r>
            <w:r w:rsidRPr="62486264">
              <w:rPr>
                <w:rFonts w:ascii="Calibri" w:eastAsia="Calibri" w:hAnsi="Calibri" w:cs="Calibri"/>
                <w:color w:val="FF0000"/>
                <w:sz w:val="24"/>
                <w:szCs w:val="24"/>
              </w:rPr>
              <w:t xml:space="preserve"> Performance ‘</w:t>
            </w:r>
            <w:r w:rsidR="00FD5C0B">
              <w:rPr>
                <w:rFonts w:ascii="Calibri" w:eastAsia="Calibri" w:hAnsi="Calibri" w:cs="Calibri"/>
                <w:color w:val="FF0000"/>
                <w:sz w:val="24"/>
                <w:szCs w:val="24"/>
              </w:rPr>
              <w:t>Wind in the Willows’</w:t>
            </w:r>
            <w:r w:rsidRPr="62486264">
              <w:rPr>
                <w:rFonts w:eastAsiaTheme="minorEastAsia"/>
                <w:b/>
                <w:bCs/>
                <w:sz w:val="24"/>
                <w:szCs w:val="24"/>
              </w:rPr>
              <w:t xml:space="preserve"> </w:t>
            </w:r>
          </w:p>
          <w:p w14:paraId="4838A0BF" w14:textId="7599E569" w:rsidR="00A4471B" w:rsidRPr="00A4471B" w:rsidRDefault="469E036C" w:rsidP="62486264">
            <w:pPr>
              <w:widowControl w:val="0"/>
              <w:spacing w:after="0" w:line="257" w:lineRule="auto"/>
              <w:jc w:val="center"/>
              <w:rPr>
                <w:rFonts w:eastAsiaTheme="minorEastAsia"/>
                <w:b/>
                <w:bCs/>
                <w:sz w:val="24"/>
                <w:szCs w:val="24"/>
              </w:rPr>
            </w:pPr>
            <w:r w:rsidRPr="62486264">
              <w:rPr>
                <w:rFonts w:eastAsiaTheme="minorEastAsia"/>
                <w:b/>
                <w:bCs/>
                <w:sz w:val="24"/>
                <w:szCs w:val="24"/>
              </w:rPr>
              <w:t>Year 4</w:t>
            </w:r>
          </w:p>
          <w:p w14:paraId="01C1851F" w14:textId="47C96857" w:rsidR="00A4471B" w:rsidRPr="00A4471B" w:rsidRDefault="469E036C" w:rsidP="62486264">
            <w:pPr>
              <w:widowControl w:val="0"/>
              <w:spacing w:after="0" w:line="276" w:lineRule="auto"/>
              <w:ind w:left="178" w:hanging="178"/>
              <w:jc w:val="center"/>
              <w:rPr>
                <w:rFonts w:eastAsiaTheme="minorEastAsia"/>
                <w:color w:val="000000" w:themeColor="text1"/>
                <w:sz w:val="24"/>
                <w:szCs w:val="24"/>
              </w:rPr>
            </w:pPr>
            <w:r w:rsidRPr="62486264">
              <w:rPr>
                <w:rFonts w:eastAsiaTheme="minorEastAsia"/>
                <w:color w:val="000000" w:themeColor="text1"/>
                <w:sz w:val="24"/>
                <w:szCs w:val="24"/>
              </w:rPr>
              <w:t>M4.2 know how to sing songs with different structures and genres including songs from memory</w:t>
            </w:r>
            <w:r w:rsidRPr="62486264">
              <w:rPr>
                <w:rFonts w:ascii="Calibri" w:eastAsia="Calibri" w:hAnsi="Calibri" w:cs="Calibri"/>
                <w:color w:val="FF0000"/>
                <w:sz w:val="24"/>
                <w:szCs w:val="24"/>
              </w:rPr>
              <w:t xml:space="preserve"> Performance </w:t>
            </w:r>
            <w:r w:rsidR="00FD5C0B">
              <w:rPr>
                <w:rFonts w:ascii="Calibri" w:eastAsia="Calibri" w:hAnsi="Calibri" w:cs="Calibri"/>
                <w:color w:val="FF0000"/>
                <w:sz w:val="24"/>
                <w:szCs w:val="24"/>
              </w:rPr>
              <w:t>Wind in the Willows’</w:t>
            </w:r>
          </w:p>
          <w:p w14:paraId="57D16B02" w14:textId="31C01E6F" w:rsidR="00A4471B" w:rsidRPr="00A4471B" w:rsidRDefault="00A4471B" w:rsidP="62486264">
            <w:pPr>
              <w:widowControl w:val="0"/>
              <w:spacing w:after="0" w:line="257" w:lineRule="auto"/>
              <w:jc w:val="center"/>
              <w:rPr>
                <w:rFonts w:eastAsiaTheme="minorEastAsia"/>
                <w:b/>
                <w:bCs/>
                <w:color w:val="5B9AD5"/>
                <w:sz w:val="24"/>
                <w:szCs w:val="24"/>
              </w:rPr>
            </w:pPr>
          </w:p>
          <w:p w14:paraId="7DD0A1C8" w14:textId="0AC68BA5" w:rsidR="00A4471B" w:rsidRPr="00A4471B" w:rsidRDefault="7EDC5239" w:rsidP="62486264">
            <w:pPr>
              <w:widowControl w:val="0"/>
              <w:spacing w:after="0" w:line="257" w:lineRule="auto"/>
              <w:jc w:val="center"/>
              <w:rPr>
                <w:rFonts w:ascii="Calibri" w:eastAsia="Calibri" w:hAnsi="Calibri" w:cs="Calibri"/>
                <w:b/>
                <w:bCs/>
                <w:sz w:val="24"/>
                <w:szCs w:val="24"/>
              </w:rPr>
            </w:pPr>
            <w:r w:rsidRPr="62486264">
              <w:rPr>
                <w:rFonts w:eastAsiaTheme="minorEastAsia"/>
                <w:b/>
                <w:bCs/>
                <w:color w:val="5B9AD5"/>
                <w:sz w:val="24"/>
                <w:szCs w:val="24"/>
              </w:rPr>
              <w:t>Playing an Instrument and Performing</w:t>
            </w:r>
            <w:r w:rsidRPr="62486264">
              <w:rPr>
                <w:rFonts w:ascii="Calibri" w:eastAsia="Calibri" w:hAnsi="Calibri" w:cs="Calibri"/>
                <w:b/>
                <w:bCs/>
                <w:sz w:val="24"/>
                <w:szCs w:val="24"/>
              </w:rPr>
              <w:t xml:space="preserve"> </w:t>
            </w:r>
          </w:p>
          <w:p w14:paraId="099D2F42" w14:textId="161DFCB2" w:rsidR="00A4471B" w:rsidRPr="00A4471B" w:rsidRDefault="667D1F00" w:rsidP="62486264">
            <w:pPr>
              <w:widowControl w:val="0"/>
              <w:spacing w:after="0" w:line="257" w:lineRule="auto"/>
              <w:jc w:val="center"/>
              <w:rPr>
                <w:rFonts w:eastAsiaTheme="minorEastAsia"/>
                <w:b/>
                <w:bCs/>
                <w:color w:val="5B9BD5" w:themeColor="accent1"/>
                <w:sz w:val="24"/>
                <w:szCs w:val="24"/>
              </w:rPr>
            </w:pPr>
            <w:r w:rsidRPr="62486264">
              <w:rPr>
                <w:rFonts w:ascii="Calibri" w:eastAsia="Calibri" w:hAnsi="Calibri" w:cs="Calibri"/>
                <w:b/>
                <w:bCs/>
                <w:sz w:val="24"/>
                <w:szCs w:val="24"/>
              </w:rPr>
              <w:t>Year 3</w:t>
            </w:r>
            <w:r w:rsidRPr="62486264">
              <w:rPr>
                <w:rFonts w:ascii="Calibri" w:eastAsia="Calibri" w:hAnsi="Calibri" w:cs="Calibri"/>
                <w:b/>
                <w:bCs/>
                <w:color w:val="5B9AD5"/>
                <w:sz w:val="24"/>
                <w:szCs w:val="24"/>
              </w:rPr>
              <w:t xml:space="preserve"> </w:t>
            </w:r>
          </w:p>
          <w:p w14:paraId="6FB393A7" w14:textId="1C56C2F5" w:rsidR="00A4471B" w:rsidRPr="00A4471B" w:rsidRDefault="667D1F00" w:rsidP="219E0186">
            <w:pPr>
              <w:widowControl w:val="0"/>
              <w:spacing w:after="0" w:line="257" w:lineRule="auto"/>
              <w:jc w:val="center"/>
              <w:rPr>
                <w:color w:val="FF0000"/>
              </w:rPr>
            </w:pPr>
            <w:r w:rsidRPr="219E0186">
              <w:rPr>
                <w:rFonts w:eastAsiaTheme="minorEastAsia"/>
                <w:sz w:val="24"/>
                <w:szCs w:val="24"/>
              </w:rPr>
              <w:t>M3.3 know how to explore the interrelated dimensions of music and their impact</w:t>
            </w:r>
            <w:r w:rsidRPr="219E0186">
              <w:rPr>
                <w:rFonts w:eastAsiaTheme="minorEastAsia"/>
                <w:color w:val="FF0000"/>
                <w:sz w:val="24"/>
                <w:szCs w:val="24"/>
              </w:rPr>
              <w:t xml:space="preserve"> </w:t>
            </w:r>
            <w:r w:rsidR="48A8D4C7" w:rsidRPr="219E0186">
              <w:rPr>
                <w:rFonts w:eastAsiaTheme="minorEastAsia"/>
                <w:color w:val="FF0000"/>
                <w:sz w:val="24"/>
                <w:szCs w:val="24"/>
              </w:rPr>
              <w:t xml:space="preserve">Learning the </w:t>
            </w:r>
            <w:r w:rsidR="455AAFA0" w:rsidRPr="219E0186">
              <w:rPr>
                <w:rFonts w:eastAsiaTheme="minorEastAsia"/>
                <w:color w:val="FF0000"/>
                <w:sz w:val="24"/>
                <w:szCs w:val="24"/>
              </w:rPr>
              <w:t>drums</w:t>
            </w:r>
            <w:r w:rsidR="00FA1A61" w:rsidRPr="219E0186">
              <w:rPr>
                <w:rFonts w:eastAsiaTheme="minorEastAsia"/>
                <w:color w:val="FF0000"/>
              </w:rPr>
              <w:t xml:space="preserve">. </w:t>
            </w:r>
            <w:r w:rsidR="00FA1A61" w:rsidRPr="219E0186">
              <w:rPr>
                <w:color w:val="FF0000"/>
              </w:rPr>
              <w:t xml:space="preserve">We are learning how to play ‘La Bamba’, ‘Three Little Birds’ and ‘Red Dragon’ on our </w:t>
            </w:r>
            <w:r w:rsidR="12E55418" w:rsidRPr="219E0186">
              <w:rPr>
                <w:color w:val="FF0000"/>
              </w:rPr>
              <w:t>drums.</w:t>
            </w:r>
          </w:p>
          <w:p w14:paraId="031583DB" w14:textId="47DB840C" w:rsidR="00A4471B" w:rsidRPr="00A4471B" w:rsidRDefault="53A58F31" w:rsidP="62486264">
            <w:pPr>
              <w:widowControl w:val="0"/>
              <w:spacing w:after="0" w:line="257" w:lineRule="auto"/>
              <w:jc w:val="center"/>
              <w:rPr>
                <w:rFonts w:ascii="Calibri" w:eastAsia="Calibri" w:hAnsi="Calibri" w:cs="Calibri"/>
                <w:b/>
                <w:bCs/>
                <w:color w:val="5B9AD5"/>
                <w:sz w:val="24"/>
                <w:szCs w:val="24"/>
              </w:rPr>
            </w:pPr>
            <w:r w:rsidRPr="62486264">
              <w:rPr>
                <w:rFonts w:ascii="Calibri" w:eastAsia="Calibri" w:hAnsi="Calibri" w:cs="Calibri"/>
                <w:b/>
                <w:bCs/>
                <w:sz w:val="24"/>
                <w:szCs w:val="24"/>
              </w:rPr>
              <w:t>Year 4</w:t>
            </w:r>
          </w:p>
          <w:p w14:paraId="038CB1E9" w14:textId="52E36705" w:rsidR="00A4471B" w:rsidRDefault="174D4950" w:rsidP="62486264">
            <w:pPr>
              <w:widowControl w:val="0"/>
              <w:spacing w:after="0" w:line="276" w:lineRule="auto"/>
              <w:ind w:left="178" w:hanging="178"/>
              <w:jc w:val="center"/>
              <w:rPr>
                <w:rFonts w:eastAsiaTheme="minorEastAsia"/>
                <w:color w:val="000000" w:themeColor="text1"/>
                <w:sz w:val="24"/>
                <w:szCs w:val="24"/>
              </w:rPr>
            </w:pPr>
            <w:r w:rsidRPr="62486264">
              <w:rPr>
                <w:rFonts w:eastAsiaTheme="minorEastAsia"/>
                <w:color w:val="000000" w:themeColor="text1"/>
                <w:sz w:val="24"/>
                <w:szCs w:val="24"/>
              </w:rPr>
              <w:t>M4.4 know how to play with an increasing awareness of pitch and quality of sound on different instruments</w:t>
            </w:r>
          </w:p>
          <w:p w14:paraId="78F406AD" w14:textId="01C50CEE" w:rsidR="00FA1A61" w:rsidRPr="00FA1A61" w:rsidRDefault="00FA1A61" w:rsidP="219E0186">
            <w:pPr>
              <w:widowControl w:val="0"/>
              <w:spacing w:after="0" w:line="276" w:lineRule="auto"/>
              <w:ind w:left="178" w:hanging="178"/>
              <w:jc w:val="center"/>
              <w:rPr>
                <w:color w:val="000000" w:themeColor="text1"/>
              </w:rPr>
            </w:pPr>
            <w:r w:rsidRPr="219E0186">
              <w:rPr>
                <w:color w:val="FF0000"/>
              </w:rPr>
              <w:t xml:space="preserve">We are learning how to play ‘La Bamba’, ‘Three Little Birds’ and ‘Red Dragon’ on our </w:t>
            </w:r>
            <w:r w:rsidR="12952694" w:rsidRPr="219E0186">
              <w:rPr>
                <w:color w:val="FF0000"/>
              </w:rPr>
              <w:t>drums.</w:t>
            </w:r>
          </w:p>
          <w:p w14:paraId="45C70B17" w14:textId="65740886" w:rsidR="00A4471B" w:rsidRPr="00A4471B" w:rsidRDefault="174D4950" w:rsidP="62486264">
            <w:pPr>
              <w:widowControl w:val="0"/>
              <w:spacing w:after="0" w:line="276" w:lineRule="auto"/>
              <w:ind w:left="177" w:hanging="177"/>
              <w:jc w:val="center"/>
              <w:rPr>
                <w:rFonts w:eastAsiaTheme="minorEastAsia"/>
                <w:color w:val="000000" w:themeColor="text1"/>
                <w:sz w:val="24"/>
                <w:szCs w:val="24"/>
              </w:rPr>
            </w:pPr>
            <w:r w:rsidRPr="22573A27">
              <w:rPr>
                <w:rFonts w:eastAsiaTheme="minorEastAsia"/>
                <w:color w:val="000000" w:themeColor="text1"/>
                <w:sz w:val="24"/>
                <w:szCs w:val="24"/>
              </w:rPr>
              <w:t xml:space="preserve">M4.5 know how to use instruments to interpret musical </w:t>
            </w:r>
            <w:r w:rsidRPr="22573A27">
              <w:rPr>
                <w:rFonts w:eastAsiaTheme="minorEastAsia"/>
                <w:color w:val="000000" w:themeColor="text1"/>
                <w:sz w:val="24"/>
                <w:szCs w:val="24"/>
              </w:rPr>
              <w:lastRenderedPageBreak/>
              <w:t xml:space="preserve">patterns and structures of music using different notation </w:t>
            </w:r>
          </w:p>
          <w:p w14:paraId="203BC980" w14:textId="518352FE" w:rsidR="00A4471B" w:rsidRPr="00A4471B" w:rsidRDefault="7A70D9F1" w:rsidP="219E0186">
            <w:pPr>
              <w:widowControl w:val="0"/>
              <w:spacing w:after="0" w:line="276" w:lineRule="auto"/>
              <w:ind w:left="177" w:hanging="177"/>
              <w:jc w:val="center"/>
              <w:rPr>
                <w:rFonts w:eastAsiaTheme="minorEastAsia"/>
                <w:color w:val="000000" w:themeColor="text1"/>
                <w:sz w:val="24"/>
                <w:szCs w:val="24"/>
              </w:rPr>
            </w:pPr>
            <w:r w:rsidRPr="219E0186">
              <w:rPr>
                <w:rFonts w:eastAsiaTheme="minorEastAsia"/>
                <w:color w:val="FF0000"/>
                <w:sz w:val="24"/>
                <w:szCs w:val="24"/>
              </w:rPr>
              <w:t xml:space="preserve">Learning the </w:t>
            </w:r>
            <w:r w:rsidR="35AC74E9" w:rsidRPr="219E0186">
              <w:rPr>
                <w:rFonts w:eastAsiaTheme="minorEastAsia"/>
                <w:color w:val="FF0000"/>
                <w:sz w:val="24"/>
                <w:szCs w:val="24"/>
              </w:rPr>
              <w:t>drums.</w:t>
            </w:r>
          </w:p>
          <w:p w14:paraId="69C9589C" w14:textId="4686C752" w:rsidR="00A4471B" w:rsidRPr="00A4471B" w:rsidRDefault="00A4471B" w:rsidP="62486264">
            <w:pPr>
              <w:widowControl w:val="0"/>
              <w:spacing w:after="0" w:line="257" w:lineRule="auto"/>
              <w:jc w:val="center"/>
              <w:rPr>
                <w:rFonts w:eastAsiaTheme="minorEastAsia"/>
                <w:color w:val="FF0000"/>
                <w:sz w:val="24"/>
                <w:szCs w:val="24"/>
              </w:rPr>
            </w:pPr>
          </w:p>
          <w:p w14:paraId="11EBDC22" w14:textId="1136493E" w:rsidR="2DC1CE6F" w:rsidRDefault="2DC1CE6F" w:rsidP="62486264">
            <w:pPr>
              <w:widowControl w:val="0"/>
              <w:spacing w:after="0" w:line="257" w:lineRule="auto"/>
              <w:jc w:val="center"/>
              <w:rPr>
                <w:rFonts w:eastAsiaTheme="minorEastAsia"/>
                <w:sz w:val="24"/>
                <w:szCs w:val="24"/>
              </w:rPr>
            </w:pPr>
            <w:r w:rsidRPr="62486264">
              <w:rPr>
                <w:rFonts w:eastAsiaTheme="minorEastAsia"/>
                <w:b/>
                <w:bCs/>
                <w:color w:val="5B9AD5"/>
                <w:sz w:val="24"/>
                <w:szCs w:val="24"/>
              </w:rPr>
              <w:t>Composing</w:t>
            </w:r>
          </w:p>
          <w:p w14:paraId="1EA1CAED" w14:textId="2EE8A864" w:rsidR="0E5FB49F" w:rsidRDefault="0E5FB49F" w:rsidP="62486264">
            <w:pPr>
              <w:widowControl w:val="0"/>
              <w:spacing w:after="0" w:line="257" w:lineRule="auto"/>
              <w:jc w:val="center"/>
              <w:rPr>
                <w:rFonts w:ascii="Calibri" w:eastAsia="Calibri" w:hAnsi="Calibri" w:cs="Calibri"/>
                <w:b/>
                <w:bCs/>
                <w:color w:val="5B9AD5"/>
                <w:sz w:val="24"/>
                <w:szCs w:val="24"/>
              </w:rPr>
            </w:pPr>
            <w:r w:rsidRPr="62486264">
              <w:rPr>
                <w:rFonts w:ascii="Calibri" w:eastAsia="Calibri" w:hAnsi="Calibri" w:cs="Calibri"/>
                <w:b/>
                <w:bCs/>
                <w:sz w:val="24"/>
                <w:szCs w:val="24"/>
              </w:rPr>
              <w:t>Year 3</w:t>
            </w:r>
          </w:p>
          <w:p w14:paraId="64FE72C0" w14:textId="0A8D5B5E" w:rsidR="00A4471B" w:rsidRPr="00C36FD4" w:rsidRDefault="667D1F00" w:rsidP="219E0186">
            <w:pPr>
              <w:rPr>
                <w:color w:val="FF0000"/>
              </w:rPr>
            </w:pPr>
            <w:r w:rsidRPr="219E0186">
              <w:rPr>
                <w:rFonts w:eastAsiaTheme="minorEastAsia"/>
                <w:sz w:val="24"/>
                <w:szCs w:val="24"/>
              </w:rPr>
              <w:t xml:space="preserve">M3.10 know how to combine different sounds to create a specific mood or feeling with increasing awareness of the interrelated musical dimensions </w:t>
            </w:r>
            <w:r w:rsidR="00C36FD4" w:rsidRPr="219E0186">
              <w:rPr>
                <w:rFonts w:eastAsiaTheme="minorEastAsia"/>
                <w:sz w:val="24"/>
                <w:szCs w:val="24"/>
              </w:rPr>
              <w:t xml:space="preserve"> </w:t>
            </w:r>
            <w:r w:rsidR="00C36FD4" w:rsidRPr="219E0186">
              <w:rPr>
                <w:color w:val="FF0000"/>
              </w:rPr>
              <w:t xml:space="preserve">We will explore the interrelated musical dimensions when composing our own pieces on the </w:t>
            </w:r>
            <w:r w:rsidR="24096DE6" w:rsidRPr="219E0186">
              <w:rPr>
                <w:color w:val="FF0000"/>
              </w:rPr>
              <w:t>drums.</w:t>
            </w:r>
          </w:p>
          <w:p w14:paraId="28A48C3C" w14:textId="5B9A6B19" w:rsidR="00A4471B" w:rsidRPr="00A4471B" w:rsidRDefault="667D1F00" w:rsidP="219E0186">
            <w:pPr>
              <w:widowControl w:val="0"/>
              <w:spacing w:after="0" w:line="257" w:lineRule="auto"/>
              <w:jc w:val="center"/>
              <w:rPr>
                <w:rFonts w:eastAsiaTheme="minorEastAsia"/>
                <w:color w:val="FF0000"/>
                <w:sz w:val="24"/>
                <w:szCs w:val="24"/>
              </w:rPr>
            </w:pPr>
            <w:r w:rsidRPr="219E0186">
              <w:rPr>
                <w:rFonts w:eastAsiaTheme="minorEastAsia"/>
                <w:sz w:val="24"/>
                <w:szCs w:val="24"/>
              </w:rPr>
              <w:t>M3.11 know the effect the interrelated musical dimensions have (e.g., pitch, duration, dynamics, tempo, timbre, texture and structure)</w:t>
            </w:r>
            <w:r w:rsidR="46C4B3E8" w:rsidRPr="219E0186">
              <w:rPr>
                <w:rFonts w:eastAsiaTheme="minorEastAsia"/>
                <w:sz w:val="24"/>
                <w:szCs w:val="24"/>
              </w:rPr>
              <w:t xml:space="preserve"> </w:t>
            </w:r>
            <w:r w:rsidR="36255882" w:rsidRPr="219E0186">
              <w:rPr>
                <w:rFonts w:eastAsiaTheme="minorEastAsia"/>
                <w:color w:val="FF0000"/>
                <w:sz w:val="24"/>
                <w:szCs w:val="24"/>
              </w:rPr>
              <w:t xml:space="preserve">Performance in celebration assembly of own compositions with </w:t>
            </w:r>
            <w:r w:rsidR="562CA360" w:rsidRPr="219E0186">
              <w:rPr>
                <w:rFonts w:eastAsiaTheme="minorEastAsia"/>
                <w:color w:val="FF0000"/>
                <w:sz w:val="24"/>
                <w:szCs w:val="24"/>
              </w:rPr>
              <w:t>drums</w:t>
            </w:r>
          </w:p>
          <w:p w14:paraId="3E2B1291" w14:textId="1CFF12C6" w:rsidR="00A4471B" w:rsidRPr="00A4471B" w:rsidRDefault="00A4471B" w:rsidP="5E3E9BD1">
            <w:pPr>
              <w:widowControl w:val="0"/>
              <w:spacing w:after="0" w:line="276" w:lineRule="auto"/>
              <w:ind w:left="177" w:hanging="177"/>
              <w:jc w:val="center"/>
              <w:rPr>
                <w:rFonts w:eastAsiaTheme="minorEastAsia"/>
                <w:b/>
                <w:bCs/>
                <w:color w:val="5B9BD5" w:themeColor="accent1"/>
                <w:sz w:val="24"/>
                <w:szCs w:val="24"/>
              </w:rPr>
            </w:pPr>
          </w:p>
          <w:p w14:paraId="5E9C9F8A" w14:textId="7BB854FD" w:rsidR="00A4471B" w:rsidRPr="00A4471B" w:rsidRDefault="61FB2F4D" w:rsidP="62486264">
            <w:pPr>
              <w:widowControl w:val="0"/>
              <w:spacing w:after="0" w:line="276" w:lineRule="auto"/>
              <w:ind w:left="177" w:hanging="177"/>
              <w:jc w:val="center"/>
              <w:rPr>
                <w:rFonts w:eastAsiaTheme="minorEastAsia"/>
                <w:color w:val="5B9BD5" w:themeColor="accent1"/>
                <w:sz w:val="24"/>
                <w:szCs w:val="24"/>
              </w:rPr>
            </w:pPr>
            <w:r w:rsidRPr="62486264">
              <w:rPr>
                <w:rFonts w:eastAsiaTheme="minorEastAsia"/>
                <w:b/>
                <w:bCs/>
                <w:color w:val="5B9AD5"/>
                <w:sz w:val="24"/>
                <w:szCs w:val="24"/>
              </w:rPr>
              <w:t>Listening and Appreciating</w:t>
            </w:r>
          </w:p>
          <w:p w14:paraId="2E1F9772" w14:textId="759E254F" w:rsidR="1F91C54C" w:rsidRDefault="1F91C54C" w:rsidP="62486264">
            <w:pPr>
              <w:widowControl w:val="0"/>
              <w:spacing w:after="0" w:line="257" w:lineRule="auto"/>
              <w:jc w:val="center"/>
              <w:rPr>
                <w:rFonts w:ascii="Calibri" w:eastAsia="Calibri" w:hAnsi="Calibri" w:cs="Calibri"/>
                <w:b/>
                <w:bCs/>
                <w:color w:val="5B9AD5"/>
                <w:sz w:val="24"/>
                <w:szCs w:val="24"/>
              </w:rPr>
            </w:pPr>
            <w:r w:rsidRPr="62486264">
              <w:rPr>
                <w:rFonts w:ascii="Calibri" w:eastAsia="Calibri" w:hAnsi="Calibri" w:cs="Calibri"/>
                <w:b/>
                <w:bCs/>
                <w:sz w:val="24"/>
                <w:szCs w:val="24"/>
              </w:rPr>
              <w:t>Year 4</w:t>
            </w:r>
          </w:p>
          <w:p w14:paraId="6CE215E8" w14:textId="4EEEAD81" w:rsidR="00A4471B" w:rsidRPr="00A4471B" w:rsidRDefault="667D1F00" w:rsidP="219E0186">
            <w:pPr>
              <w:widowControl w:val="0"/>
              <w:spacing w:after="0" w:line="276" w:lineRule="auto"/>
              <w:ind w:left="141" w:hanging="141"/>
              <w:jc w:val="center"/>
              <w:rPr>
                <w:rFonts w:eastAsiaTheme="minorEastAsia"/>
                <w:color w:val="000000" w:themeColor="text1"/>
                <w:sz w:val="24"/>
                <w:szCs w:val="24"/>
              </w:rPr>
            </w:pPr>
            <w:r w:rsidRPr="219E0186">
              <w:rPr>
                <w:rFonts w:eastAsiaTheme="minorEastAsia"/>
                <w:color w:val="000000" w:themeColor="text1"/>
                <w:sz w:val="24"/>
                <w:szCs w:val="24"/>
              </w:rPr>
              <w:t>M4.8 know and explain why silence is often needed in music and explain what effect it has</w:t>
            </w:r>
            <w:r w:rsidR="78736E1C" w:rsidRPr="219E0186">
              <w:rPr>
                <w:rFonts w:eastAsiaTheme="minorEastAsia"/>
                <w:color w:val="000000" w:themeColor="text1"/>
                <w:sz w:val="24"/>
                <w:szCs w:val="24"/>
              </w:rPr>
              <w:t xml:space="preserve"> </w:t>
            </w:r>
            <w:r w:rsidR="78736E1C" w:rsidRPr="219E0186">
              <w:rPr>
                <w:rFonts w:eastAsiaTheme="minorEastAsia"/>
                <w:color w:val="FF0000"/>
                <w:sz w:val="24"/>
                <w:szCs w:val="24"/>
              </w:rPr>
              <w:t xml:space="preserve">Performance of </w:t>
            </w:r>
            <w:r w:rsidR="05EA172B" w:rsidRPr="219E0186">
              <w:rPr>
                <w:rFonts w:eastAsiaTheme="minorEastAsia"/>
                <w:color w:val="FF0000"/>
                <w:sz w:val="24"/>
                <w:szCs w:val="24"/>
              </w:rPr>
              <w:t>drums</w:t>
            </w:r>
            <w:r w:rsidR="78736E1C" w:rsidRPr="219E0186">
              <w:rPr>
                <w:rFonts w:eastAsiaTheme="minorEastAsia"/>
                <w:color w:val="FF0000"/>
                <w:sz w:val="24"/>
                <w:szCs w:val="24"/>
              </w:rPr>
              <w:t xml:space="preserve"> compositions. </w:t>
            </w:r>
          </w:p>
          <w:p w14:paraId="5BA75317" w14:textId="4D879E22" w:rsidR="00A4471B" w:rsidRPr="00A4471B" w:rsidRDefault="00A4471B" w:rsidP="5E3E9BD1">
            <w:pPr>
              <w:widowControl w:val="0"/>
              <w:spacing w:after="0" w:line="240" w:lineRule="auto"/>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7CFAF43" w14:textId="66796476" w:rsidR="00A4471B" w:rsidRPr="00A4471B" w:rsidRDefault="6349E79F" w:rsidP="62486264">
            <w:pPr>
              <w:widowControl w:val="0"/>
              <w:spacing w:after="0" w:line="257" w:lineRule="auto"/>
              <w:jc w:val="center"/>
              <w:rPr>
                <w:rFonts w:eastAsiaTheme="minorEastAsia"/>
                <w:color w:val="5B9BD5" w:themeColor="accent1"/>
                <w:sz w:val="24"/>
                <w:szCs w:val="24"/>
              </w:rPr>
            </w:pPr>
            <w:r w:rsidRPr="62486264">
              <w:rPr>
                <w:rFonts w:eastAsiaTheme="minorEastAsia"/>
                <w:b/>
                <w:bCs/>
                <w:color w:val="5B9AD5"/>
                <w:sz w:val="24"/>
                <w:szCs w:val="24"/>
              </w:rPr>
              <w:lastRenderedPageBreak/>
              <w:t>Listening and Appreciating</w:t>
            </w:r>
          </w:p>
          <w:p w14:paraId="35F783FE" w14:textId="207B6A30" w:rsidR="6A77BF78" w:rsidRDefault="6A77BF78" w:rsidP="62486264">
            <w:pPr>
              <w:spacing w:after="0" w:line="257" w:lineRule="auto"/>
              <w:jc w:val="center"/>
              <w:rPr>
                <w:rFonts w:eastAsiaTheme="minorEastAsia"/>
                <w:b/>
                <w:bCs/>
                <w:sz w:val="24"/>
                <w:szCs w:val="24"/>
              </w:rPr>
            </w:pPr>
            <w:r w:rsidRPr="62486264">
              <w:rPr>
                <w:rFonts w:eastAsiaTheme="minorEastAsia"/>
                <w:b/>
                <w:bCs/>
                <w:sz w:val="24"/>
                <w:szCs w:val="24"/>
              </w:rPr>
              <w:t>Year 3</w:t>
            </w:r>
          </w:p>
          <w:p w14:paraId="49F5B8B3" w14:textId="3127B138" w:rsidR="00A4471B" w:rsidRPr="00A4471B" w:rsidRDefault="6349E79F" w:rsidP="5E3E9BD1">
            <w:pPr>
              <w:widowControl w:val="0"/>
              <w:spacing w:after="0" w:line="276" w:lineRule="auto"/>
              <w:jc w:val="center"/>
              <w:rPr>
                <w:sz w:val="24"/>
                <w:szCs w:val="24"/>
                <w:highlight w:val="cyan"/>
              </w:rPr>
            </w:pPr>
            <w:r w:rsidRPr="5E3E9BD1">
              <w:rPr>
                <w:rFonts w:eastAsiaTheme="minorEastAsia"/>
                <w:color w:val="000000" w:themeColor="text1"/>
                <w:sz w:val="24"/>
                <w:szCs w:val="24"/>
              </w:rPr>
              <w:t>M3.7 know and use musical vocabulary to describe a piece of music</w:t>
            </w:r>
            <w:r w:rsidR="57E886DB" w:rsidRPr="5E3E9BD1">
              <w:rPr>
                <w:color w:val="FF0000"/>
                <w:sz w:val="24"/>
                <w:szCs w:val="24"/>
              </w:rPr>
              <w:t xml:space="preserve"> Pitch, Tempo, Dynamics, Percussion, Repeated patterns, Compose</w:t>
            </w:r>
          </w:p>
          <w:p w14:paraId="1B618809" w14:textId="4EC6E69E" w:rsidR="00A4471B" w:rsidRPr="00A4471B" w:rsidRDefault="6349E79F" w:rsidP="22573A27">
            <w:pPr>
              <w:widowControl w:val="0"/>
              <w:spacing w:after="0" w:line="276" w:lineRule="auto"/>
              <w:jc w:val="center"/>
              <w:rPr>
                <w:rFonts w:eastAsiaTheme="minorEastAsia"/>
                <w:color w:val="000000" w:themeColor="text1"/>
                <w:sz w:val="24"/>
                <w:szCs w:val="24"/>
              </w:rPr>
            </w:pPr>
            <w:r w:rsidRPr="22573A27">
              <w:rPr>
                <w:rFonts w:eastAsiaTheme="minorEastAsia"/>
                <w:color w:val="000000" w:themeColor="text1"/>
                <w:sz w:val="24"/>
                <w:szCs w:val="24"/>
              </w:rPr>
              <w:t>M3.8 know how to listen with increasing accuracy identifying the interrelated dimensions in a piece of music (for example: pitch, dynamics, tempo)</w:t>
            </w:r>
            <w:r w:rsidR="28275C25" w:rsidRPr="22573A27">
              <w:rPr>
                <w:rFonts w:eastAsiaTheme="minorEastAsia"/>
                <w:color w:val="000000" w:themeColor="text1"/>
                <w:sz w:val="24"/>
                <w:szCs w:val="24"/>
              </w:rPr>
              <w:t xml:space="preserve"> </w:t>
            </w:r>
            <w:r w:rsidR="00C36FD4">
              <w:rPr>
                <w:rFonts w:eastAsiaTheme="minorEastAsia"/>
                <w:color w:val="FF0000"/>
                <w:sz w:val="24"/>
                <w:szCs w:val="24"/>
              </w:rPr>
              <w:t>Dance in PE – when the music changes speed or dynamics we consider how we can make our movements reflect this. (crescendo, diminuendo, rallentando, accelerando)</w:t>
            </w:r>
          </w:p>
          <w:p w14:paraId="4FDC1E9F" w14:textId="6FEED568" w:rsidR="00A4471B" w:rsidRPr="00A4471B" w:rsidRDefault="6349E79F" w:rsidP="62486264">
            <w:pPr>
              <w:widowControl w:val="0"/>
              <w:spacing w:after="0" w:line="257" w:lineRule="auto"/>
              <w:jc w:val="center"/>
              <w:rPr>
                <w:rFonts w:eastAsiaTheme="minorEastAsia"/>
                <w:b/>
                <w:bCs/>
                <w:sz w:val="24"/>
                <w:szCs w:val="24"/>
              </w:rPr>
            </w:pPr>
            <w:r w:rsidRPr="62486264">
              <w:rPr>
                <w:rFonts w:eastAsiaTheme="minorEastAsia"/>
                <w:b/>
                <w:bCs/>
                <w:sz w:val="24"/>
                <w:szCs w:val="24"/>
              </w:rPr>
              <w:t xml:space="preserve"> Year 4</w:t>
            </w:r>
          </w:p>
          <w:p w14:paraId="67A5C466" w14:textId="296CE4A8" w:rsidR="6BBE07E5" w:rsidRPr="00C36FD4" w:rsidRDefault="6BBE07E5" w:rsidP="00C36FD4">
            <w:pPr>
              <w:widowControl w:val="0"/>
              <w:spacing w:after="0" w:line="276" w:lineRule="auto"/>
              <w:jc w:val="center"/>
              <w:rPr>
                <w:rFonts w:eastAsiaTheme="minorEastAsia"/>
                <w:color w:val="000000" w:themeColor="text1"/>
                <w:sz w:val="24"/>
                <w:szCs w:val="24"/>
              </w:rPr>
            </w:pPr>
            <w:r w:rsidRPr="22573A27">
              <w:rPr>
                <w:rFonts w:eastAsiaTheme="minorEastAsia"/>
                <w:color w:val="000000" w:themeColor="text1"/>
                <w:sz w:val="24"/>
                <w:szCs w:val="24"/>
              </w:rPr>
              <w:t>M4.7 know how to describe, compare and evaluate music using musical vocabulary</w:t>
            </w:r>
            <w:r w:rsidR="00FA1A61">
              <w:rPr>
                <w:rFonts w:eastAsiaTheme="minorEastAsia"/>
                <w:color w:val="000000" w:themeColor="text1"/>
                <w:sz w:val="24"/>
                <w:szCs w:val="24"/>
              </w:rPr>
              <w:t xml:space="preserve"> </w:t>
            </w:r>
            <w:r w:rsidR="00C36FD4">
              <w:rPr>
                <w:rFonts w:eastAsiaTheme="minorEastAsia"/>
                <w:color w:val="FF0000"/>
                <w:sz w:val="24"/>
                <w:szCs w:val="24"/>
              </w:rPr>
              <w:t>Dance in PE – when the music changes speed or dynamics we consider how we can make our movements reflect this. (crescendo, diminuendo, rallentando, accelerando)</w:t>
            </w:r>
          </w:p>
          <w:p w14:paraId="62602EE7" w14:textId="639A266D" w:rsidR="6BBE07E5" w:rsidRDefault="6BBE07E5" w:rsidP="62486264">
            <w:pPr>
              <w:widowControl w:val="0"/>
              <w:spacing w:after="0" w:line="276" w:lineRule="auto"/>
              <w:ind w:left="141" w:hanging="141"/>
              <w:jc w:val="center"/>
              <w:rPr>
                <w:rFonts w:eastAsiaTheme="minorEastAsia"/>
                <w:color w:val="000000" w:themeColor="text1"/>
                <w:sz w:val="24"/>
                <w:szCs w:val="24"/>
                <w:highlight w:val="yellow"/>
              </w:rPr>
            </w:pPr>
            <w:r w:rsidRPr="62486264">
              <w:rPr>
                <w:rFonts w:eastAsiaTheme="minorEastAsia"/>
                <w:color w:val="000000" w:themeColor="text1"/>
                <w:sz w:val="24"/>
                <w:szCs w:val="24"/>
              </w:rPr>
              <w:t>M4.9 know and describe the different purposes of music and how this links to our world and its communities.</w:t>
            </w:r>
          </w:p>
          <w:p w14:paraId="4E26C5C6" w14:textId="6434DBF1" w:rsidR="62486264" w:rsidRDefault="62486264" w:rsidP="62486264">
            <w:pPr>
              <w:widowControl w:val="0"/>
              <w:spacing w:after="0" w:line="257" w:lineRule="auto"/>
              <w:jc w:val="center"/>
              <w:rPr>
                <w:rFonts w:eastAsiaTheme="minorEastAsia"/>
                <w:b/>
                <w:bCs/>
                <w:sz w:val="24"/>
                <w:szCs w:val="24"/>
              </w:rPr>
            </w:pPr>
          </w:p>
          <w:p w14:paraId="20E78893" w14:textId="658F6F1F" w:rsidR="00A4471B" w:rsidRPr="00A4471B" w:rsidRDefault="6349E79F" w:rsidP="62486264">
            <w:pPr>
              <w:widowControl w:val="0"/>
              <w:spacing w:after="0" w:line="257" w:lineRule="auto"/>
              <w:jc w:val="center"/>
              <w:rPr>
                <w:rFonts w:eastAsiaTheme="minorEastAsia"/>
                <w:color w:val="5B9BD5" w:themeColor="accent1"/>
                <w:sz w:val="24"/>
                <w:szCs w:val="24"/>
              </w:rPr>
            </w:pPr>
            <w:r w:rsidRPr="62486264">
              <w:rPr>
                <w:rFonts w:eastAsiaTheme="minorEastAsia"/>
                <w:b/>
                <w:bCs/>
                <w:color w:val="5B9AD5"/>
                <w:sz w:val="24"/>
                <w:szCs w:val="24"/>
              </w:rPr>
              <w:t>Singing and Performing</w:t>
            </w:r>
          </w:p>
          <w:p w14:paraId="515D9BE3" w14:textId="127B38E1" w:rsidR="4B27F617" w:rsidRDefault="4B27F617" w:rsidP="62486264">
            <w:pPr>
              <w:widowControl w:val="0"/>
              <w:spacing w:after="0" w:line="257" w:lineRule="auto"/>
              <w:jc w:val="center"/>
              <w:rPr>
                <w:rFonts w:eastAsiaTheme="minorEastAsia"/>
                <w:b/>
                <w:bCs/>
                <w:sz w:val="24"/>
                <w:szCs w:val="24"/>
              </w:rPr>
            </w:pPr>
            <w:r w:rsidRPr="62486264">
              <w:rPr>
                <w:rFonts w:eastAsiaTheme="minorEastAsia"/>
                <w:b/>
                <w:bCs/>
                <w:sz w:val="24"/>
                <w:szCs w:val="24"/>
              </w:rPr>
              <w:lastRenderedPageBreak/>
              <w:t>Year 4</w:t>
            </w:r>
          </w:p>
          <w:p w14:paraId="188C33E9" w14:textId="2AF33695" w:rsidR="00A4471B" w:rsidRPr="00A4471B" w:rsidRDefault="6349E79F" w:rsidP="2E15CD3E">
            <w:pPr>
              <w:widowControl w:val="0"/>
              <w:spacing w:after="0" w:line="276" w:lineRule="auto"/>
              <w:ind w:left="178" w:hanging="178"/>
              <w:jc w:val="center"/>
              <w:rPr>
                <w:rFonts w:ascii="Calibri" w:eastAsia="Calibri" w:hAnsi="Calibri" w:cs="Calibri"/>
                <w:color w:val="000000" w:themeColor="text1"/>
                <w:sz w:val="24"/>
                <w:szCs w:val="24"/>
              </w:rPr>
            </w:pPr>
            <w:r w:rsidRPr="22573A27">
              <w:rPr>
                <w:rFonts w:eastAsiaTheme="minorEastAsia"/>
                <w:color w:val="000000" w:themeColor="text1"/>
                <w:sz w:val="24"/>
                <w:szCs w:val="24"/>
              </w:rPr>
              <w:t>M4.1 know how to sing songs with an increased understanding of the overall effect that the interrelated musical elements can have.</w:t>
            </w:r>
            <w:r w:rsidR="44FF7936" w:rsidRPr="22573A27">
              <w:rPr>
                <w:rFonts w:eastAsiaTheme="minorEastAsia"/>
                <w:color w:val="000000" w:themeColor="text1"/>
                <w:sz w:val="24"/>
                <w:szCs w:val="24"/>
              </w:rPr>
              <w:t xml:space="preserve"> </w:t>
            </w:r>
            <w:r w:rsidR="000E0F4A">
              <w:rPr>
                <w:rFonts w:ascii="Calibri" w:eastAsia="Calibri" w:hAnsi="Calibri" w:cs="Calibri"/>
                <w:color w:val="FF0000"/>
                <w:sz w:val="24"/>
                <w:szCs w:val="24"/>
              </w:rPr>
              <w:t xml:space="preserve">Explored through the rehearsal and performance of ‘Dream Big, Aim High’ and ‘Power in me’ for our Sumemr Assembly. </w:t>
            </w:r>
          </w:p>
          <w:p w14:paraId="79986798" w14:textId="60BD6F6D" w:rsidR="00A4471B" w:rsidRPr="00A4471B" w:rsidRDefault="6349E79F" w:rsidP="22573A27">
            <w:pPr>
              <w:widowControl w:val="0"/>
              <w:spacing w:after="0" w:line="276" w:lineRule="auto"/>
              <w:ind w:left="178" w:hanging="178"/>
              <w:jc w:val="center"/>
              <w:rPr>
                <w:rFonts w:ascii="Calibri" w:eastAsia="Calibri" w:hAnsi="Calibri" w:cs="Calibri"/>
                <w:color w:val="000000" w:themeColor="text1"/>
                <w:sz w:val="24"/>
                <w:szCs w:val="24"/>
              </w:rPr>
            </w:pPr>
            <w:r w:rsidRPr="22573A27">
              <w:rPr>
                <w:rFonts w:eastAsiaTheme="minorEastAsia"/>
                <w:color w:val="000000" w:themeColor="text1"/>
                <w:sz w:val="24"/>
                <w:szCs w:val="24"/>
              </w:rPr>
              <w:t>M4.2 know how to sing songs with different structures and genres including songs from memory</w:t>
            </w:r>
            <w:r w:rsidR="5AC45803" w:rsidRPr="22573A27">
              <w:rPr>
                <w:rFonts w:eastAsiaTheme="minorEastAsia"/>
                <w:color w:val="000000" w:themeColor="text1"/>
                <w:sz w:val="24"/>
                <w:szCs w:val="24"/>
              </w:rPr>
              <w:t xml:space="preserve">. </w:t>
            </w:r>
            <w:r w:rsidR="000E0F4A" w:rsidRPr="000E0F4A">
              <w:rPr>
                <w:rFonts w:eastAsiaTheme="minorEastAsia"/>
                <w:color w:val="FF0000"/>
                <w:sz w:val="24"/>
                <w:szCs w:val="24"/>
              </w:rPr>
              <w:t xml:space="preserve">We explore pop music through rehearsing and singing ‘Something just like this’ in our summer assembly. </w:t>
            </w:r>
          </w:p>
          <w:p w14:paraId="7D330CF9" w14:textId="47168FC4" w:rsidR="00A4471B" w:rsidRPr="00A4471B" w:rsidRDefault="00A4471B" w:rsidP="5E3E9BD1">
            <w:pPr>
              <w:widowControl w:val="0"/>
              <w:spacing w:after="0" w:line="276" w:lineRule="auto"/>
              <w:ind w:left="178" w:hanging="178"/>
              <w:jc w:val="center"/>
              <w:rPr>
                <w:rFonts w:eastAsiaTheme="minorEastAsia"/>
                <w:color w:val="000000" w:themeColor="text1"/>
                <w:sz w:val="24"/>
                <w:szCs w:val="24"/>
              </w:rPr>
            </w:pPr>
          </w:p>
          <w:p w14:paraId="4792EF77" w14:textId="6941C465" w:rsidR="00A4471B" w:rsidRPr="00A4471B" w:rsidRDefault="00A4471B" w:rsidP="5E3E9BD1">
            <w:pPr>
              <w:widowControl w:val="0"/>
              <w:spacing w:after="0" w:line="240" w:lineRule="auto"/>
              <w:jc w:val="center"/>
              <w:rPr>
                <w:sz w:val="24"/>
                <w:szCs w:val="24"/>
                <w:lang w:eastAsia="en-GB"/>
              </w:rPr>
            </w:pPr>
          </w:p>
        </w:tc>
      </w:tr>
      <w:tr w:rsidR="00377748" w:rsidRPr="00A4471B" w14:paraId="371457A2" w14:textId="77777777" w:rsidTr="219E0186">
        <w:trPr>
          <w:trHeight w:val="464"/>
        </w:trPr>
        <w:tc>
          <w:tcPr>
            <w:tcW w:w="1423" w:type="dxa"/>
            <w:vMerge/>
            <w:vAlign w:val="center"/>
          </w:tcPr>
          <w:p w14:paraId="5804AAC6" w14:textId="77777777" w:rsidR="00377748" w:rsidRPr="00A4471B" w:rsidRDefault="00377748"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186298" w14:textId="77777777" w:rsidR="00377748" w:rsidRPr="00A4471B" w:rsidRDefault="00377748" w:rsidP="00A4471B">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CCCEC95" w14:textId="1A1B45E3" w:rsidR="00377748" w:rsidRPr="000F7EC0" w:rsidRDefault="00377748" w:rsidP="000F7EC0">
            <w:pPr>
              <w:pStyle w:val="NoSpacing"/>
              <w:rPr>
                <w:b/>
                <w:bCs/>
              </w:rPr>
            </w:pPr>
            <w:r w:rsidRPr="000F7EC0">
              <w:rPr>
                <w:b/>
                <w:bCs/>
              </w:rPr>
              <w:t>Year 3</w:t>
            </w:r>
          </w:p>
          <w:p w14:paraId="7AD0D935" w14:textId="77777777" w:rsidR="000F7EC0" w:rsidRPr="000F7EC0" w:rsidRDefault="000F7EC0" w:rsidP="000F7EC0">
            <w:pPr>
              <w:pStyle w:val="NoSpacing"/>
              <w:rPr>
                <w:rFonts w:cstheme="minorHAnsi"/>
              </w:rPr>
            </w:pPr>
            <w:r w:rsidRPr="000F7EC0">
              <w:rPr>
                <w:rFonts w:cstheme="minorHAnsi"/>
              </w:rPr>
              <w:t>M3.2 know how to explore songs with different structures- ostinatos/rounds/call and response.</w:t>
            </w:r>
          </w:p>
          <w:p w14:paraId="3929B453" w14:textId="77777777" w:rsidR="000F7EC0" w:rsidRPr="000F7EC0" w:rsidRDefault="000F7EC0" w:rsidP="000F7EC0">
            <w:pPr>
              <w:pStyle w:val="NoSpacing"/>
            </w:pPr>
            <w:r w:rsidRPr="000F7EC0">
              <w:t>M3.4 know how to create repeated patterns with different instruments including body percussion.</w:t>
            </w:r>
          </w:p>
          <w:p w14:paraId="0FF7A78D" w14:textId="77777777" w:rsidR="000F7EC0" w:rsidRPr="000F7EC0" w:rsidRDefault="000F7EC0" w:rsidP="000F7EC0">
            <w:pPr>
              <w:pStyle w:val="NoSpacing"/>
            </w:pPr>
            <w:r w:rsidRPr="000F7EC0">
              <w:t>M3.5 know how to use simple notation such as a graphic score or staff notation.</w:t>
            </w:r>
          </w:p>
          <w:p w14:paraId="2AE38612" w14:textId="77777777" w:rsidR="000F7EC0" w:rsidRPr="000F7EC0" w:rsidRDefault="000F7EC0" w:rsidP="000F7EC0">
            <w:pPr>
              <w:pStyle w:val="NoSpacing"/>
            </w:pPr>
            <w:r w:rsidRPr="000F7EC0">
              <w:t>M3.6 know and use musical vocabulary to describe what they like and do not like about a piece of music.</w:t>
            </w:r>
          </w:p>
          <w:p w14:paraId="759B1CB4" w14:textId="77777777" w:rsidR="000F7EC0" w:rsidRPr="000F7EC0" w:rsidRDefault="000F7EC0" w:rsidP="000F7EC0">
            <w:pPr>
              <w:pStyle w:val="NoSpacing"/>
            </w:pPr>
            <w:r w:rsidRPr="000F7EC0">
              <w:t>M3.9 know how to explore different interpretations of music such as dance, art, creation of own music response.</w:t>
            </w:r>
          </w:p>
          <w:p w14:paraId="5AA9201F" w14:textId="77777777" w:rsidR="000F7EC0" w:rsidRPr="000F7EC0" w:rsidRDefault="000F7EC0" w:rsidP="000F7EC0">
            <w:pPr>
              <w:pStyle w:val="NoSpacing"/>
            </w:pPr>
            <w:r w:rsidRPr="000F7EC0">
              <w:t>M3.12 know how to record their work graphically.</w:t>
            </w:r>
          </w:p>
          <w:p w14:paraId="2542337C" w14:textId="77777777" w:rsidR="000F7EC0" w:rsidRPr="000F7EC0" w:rsidRDefault="000F7EC0" w:rsidP="000F7EC0">
            <w:pPr>
              <w:pStyle w:val="NoSpacing"/>
            </w:pPr>
            <w:r w:rsidRPr="000F7EC0">
              <w:t>M3.13 know and recognise the work of at least one famous composer.</w:t>
            </w:r>
          </w:p>
          <w:p w14:paraId="2354CCB0" w14:textId="7C6ABCD2" w:rsidR="00377748" w:rsidRPr="000F7EC0" w:rsidRDefault="00377748" w:rsidP="000F7EC0">
            <w:pPr>
              <w:pStyle w:val="NoSpacing"/>
            </w:pPr>
          </w:p>
          <w:p w14:paraId="25DACF0F" w14:textId="09218904" w:rsidR="000F7EC0" w:rsidRPr="000F7EC0" w:rsidRDefault="000F7EC0" w:rsidP="000F7EC0">
            <w:pPr>
              <w:pStyle w:val="NoSpacing"/>
              <w:rPr>
                <w:b/>
                <w:bCs/>
              </w:rPr>
            </w:pPr>
            <w:r w:rsidRPr="000F7EC0">
              <w:rPr>
                <w:b/>
                <w:bCs/>
              </w:rPr>
              <w:t>Year 4</w:t>
            </w:r>
          </w:p>
          <w:p w14:paraId="5766244A" w14:textId="77777777" w:rsidR="000F7EC0" w:rsidRPr="000F7EC0" w:rsidRDefault="000F7EC0" w:rsidP="000F7EC0">
            <w:pPr>
              <w:pStyle w:val="NoSpacing"/>
            </w:pPr>
            <w:r w:rsidRPr="000F7EC0">
              <w:t>M4.3 know how to perform musical melodies using the voice, from memory.</w:t>
            </w:r>
          </w:p>
          <w:p w14:paraId="048B0B52" w14:textId="77777777" w:rsidR="000F7EC0" w:rsidRPr="000F7EC0" w:rsidRDefault="000F7EC0" w:rsidP="000F7EC0">
            <w:pPr>
              <w:pStyle w:val="NoSpacing"/>
            </w:pPr>
            <w:r w:rsidRPr="000F7EC0">
              <w:t>M4.6 know how to reproduce sounds from memory.</w:t>
            </w:r>
          </w:p>
          <w:p w14:paraId="653DF37F" w14:textId="77777777" w:rsidR="000F7EC0" w:rsidRPr="000F7EC0" w:rsidRDefault="000F7EC0" w:rsidP="000F7EC0">
            <w:pPr>
              <w:pStyle w:val="NoSpacing"/>
            </w:pPr>
            <w:r w:rsidRPr="000F7EC0">
              <w:t>M4.10 know how to use notation to record compositions in a small group or individually.</w:t>
            </w:r>
          </w:p>
          <w:p w14:paraId="14B33D82" w14:textId="77777777" w:rsidR="000F7EC0" w:rsidRPr="000F7EC0" w:rsidRDefault="000F7EC0" w:rsidP="000F7EC0">
            <w:pPr>
              <w:pStyle w:val="NoSpacing"/>
            </w:pPr>
            <w:r w:rsidRPr="000F7EC0">
              <w:t>M4.11 know how to identify the style of work from famous composers.</w:t>
            </w:r>
          </w:p>
          <w:p w14:paraId="4924F3A6" w14:textId="77777777" w:rsidR="00377748" w:rsidRDefault="00377748" w:rsidP="00377748">
            <w:pPr>
              <w:widowControl w:val="0"/>
              <w:spacing w:after="0" w:line="257" w:lineRule="auto"/>
              <w:rPr>
                <w:rFonts w:eastAsiaTheme="minorEastAsia"/>
                <w:b/>
                <w:bCs/>
                <w:color w:val="FF0000"/>
                <w:sz w:val="24"/>
                <w:szCs w:val="24"/>
              </w:rPr>
            </w:pPr>
          </w:p>
          <w:p w14:paraId="2CCFB30A" w14:textId="1C9CDF08" w:rsidR="00377748" w:rsidRPr="62486264" w:rsidRDefault="00377748" w:rsidP="00377748">
            <w:pPr>
              <w:widowControl w:val="0"/>
              <w:spacing w:after="0" w:line="257" w:lineRule="auto"/>
              <w:rPr>
                <w:rFonts w:eastAsiaTheme="minorEastAsia"/>
                <w:b/>
                <w:bCs/>
                <w:color w:val="5B9AD5"/>
                <w:sz w:val="24"/>
                <w:szCs w:val="24"/>
              </w:rPr>
            </w:pPr>
            <w:r w:rsidRPr="00377748">
              <w:rPr>
                <w:rFonts w:eastAsiaTheme="minorEastAsia"/>
                <w:b/>
                <w:bCs/>
                <w:color w:val="FF0000"/>
                <w:sz w:val="24"/>
                <w:szCs w:val="24"/>
              </w:rPr>
              <w:t>These KKPD’s are not covered as part of this year’s cycle. They will be</w:t>
            </w:r>
            <w:r w:rsidRPr="00377748">
              <w:rPr>
                <w:rFonts w:cstheme="minorHAnsi"/>
                <w:b/>
                <w:bCs/>
                <w:color w:val="FF0000"/>
                <w:sz w:val="24"/>
                <w:szCs w:val="24"/>
              </w:rPr>
              <w:t xml:space="preserve"> revisited through specific review and reflect activities, and experiences/performances undertaken throughout the year.</w:t>
            </w:r>
          </w:p>
        </w:tc>
      </w:tr>
      <w:tr w:rsidR="00A4471B" w:rsidRPr="00A4471B" w14:paraId="5CE40DBD" w14:textId="77777777" w:rsidTr="219E0186">
        <w:trPr>
          <w:trHeight w:val="464"/>
        </w:trPr>
        <w:tc>
          <w:tcPr>
            <w:tcW w:w="1423" w:type="dxa"/>
            <w:vMerge/>
            <w:vAlign w:val="center"/>
          </w:tcPr>
          <w:p w14:paraId="6F0A2ABD"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167A43" w14:textId="0CBCAF71"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0789064" w14:textId="5EDC2A09" w:rsidR="00A4471B" w:rsidRPr="00A4471B" w:rsidRDefault="00A4471B" w:rsidP="5E3E9BD1">
            <w:pPr>
              <w:widowControl w:val="0"/>
              <w:spacing w:after="0" w:line="240" w:lineRule="auto"/>
              <w:rPr>
                <w:color w:val="C45911" w:themeColor="accent2" w:themeShade="BF"/>
                <w:sz w:val="24"/>
                <w:szCs w:val="24"/>
              </w:rPr>
            </w:pPr>
          </w:p>
          <w:p w14:paraId="4F5C608C" w14:textId="04C5E42B" w:rsidR="456CCB20" w:rsidRDefault="456CCB20" w:rsidP="456CCB20">
            <w:pPr>
              <w:widowControl w:val="0"/>
              <w:spacing w:after="0" w:line="240" w:lineRule="auto"/>
              <w:jc w:val="center"/>
              <w:rPr>
                <w:color w:val="000000" w:themeColor="text1"/>
                <w:sz w:val="24"/>
                <w:szCs w:val="24"/>
              </w:rPr>
            </w:pPr>
          </w:p>
          <w:p w14:paraId="7D35A145" w14:textId="273869EC" w:rsidR="456CCB20" w:rsidRDefault="456CCB20" w:rsidP="456CCB20">
            <w:pPr>
              <w:widowControl w:val="0"/>
              <w:spacing w:after="0" w:line="240" w:lineRule="auto"/>
              <w:jc w:val="center"/>
              <w:rPr>
                <w:color w:val="000000" w:themeColor="text1"/>
                <w:sz w:val="24"/>
                <w:szCs w:val="24"/>
              </w:rPr>
            </w:pPr>
          </w:p>
          <w:p w14:paraId="2C48AA82" w14:textId="338925F6" w:rsidR="456CCB20" w:rsidRDefault="456CCB20" w:rsidP="456CCB20">
            <w:pPr>
              <w:widowControl w:val="0"/>
              <w:spacing w:after="0" w:line="240" w:lineRule="auto"/>
              <w:jc w:val="center"/>
              <w:rPr>
                <w:color w:val="000000" w:themeColor="text1"/>
                <w:sz w:val="24"/>
                <w:szCs w:val="24"/>
              </w:rPr>
            </w:pPr>
          </w:p>
          <w:p w14:paraId="1DB4C049" w14:textId="3E3E9F2C" w:rsidR="00A4471B" w:rsidRPr="00A4471B" w:rsidRDefault="4870E829" w:rsidP="5E3E9BD1">
            <w:pPr>
              <w:widowControl w:val="0"/>
              <w:spacing w:after="0" w:line="240" w:lineRule="auto"/>
              <w:jc w:val="center"/>
              <w:rPr>
                <w:color w:val="000000" w:themeColor="text1"/>
                <w:sz w:val="24"/>
                <w:szCs w:val="24"/>
              </w:rPr>
            </w:pPr>
            <w:r w:rsidRPr="5E3E9BD1">
              <w:rPr>
                <w:color w:val="000000" w:themeColor="text1"/>
                <w:sz w:val="24"/>
                <w:szCs w:val="24"/>
              </w:rPr>
              <w:t>See future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9F2BDDC" w14:textId="77777777" w:rsidR="00FD5C0B" w:rsidRPr="00466B1A" w:rsidRDefault="00FD5C0B" w:rsidP="00FD5C0B">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65C321C0" w14:textId="31CF64D8" w:rsidR="00FD5C0B" w:rsidRPr="00FD5C0B" w:rsidRDefault="00FD5C0B" w:rsidP="456CCB20">
            <w:pPr>
              <w:widowControl w:val="0"/>
              <w:spacing w:after="0" w:line="180" w:lineRule="auto"/>
              <w:rPr>
                <w:color w:val="4472C4" w:themeColor="accent5"/>
                <w:sz w:val="24"/>
                <w:szCs w:val="24"/>
              </w:rPr>
            </w:pPr>
            <w:r>
              <w:rPr>
                <w:color w:val="4472C4" w:themeColor="accent5"/>
                <w:sz w:val="24"/>
                <w:szCs w:val="24"/>
              </w:rPr>
              <w:t xml:space="preserve">Children will learn how to play the ukulele this </w:t>
            </w:r>
            <w:r w:rsidR="00223128">
              <w:rPr>
                <w:color w:val="4472C4" w:themeColor="accent5"/>
                <w:sz w:val="24"/>
                <w:szCs w:val="24"/>
              </w:rPr>
              <w:t>term and</w:t>
            </w:r>
            <w:r>
              <w:rPr>
                <w:color w:val="4472C4" w:themeColor="accent5"/>
                <w:sz w:val="24"/>
                <w:szCs w:val="24"/>
              </w:rPr>
              <w:t xml:space="preserve"> will learn and rehearse songs </w:t>
            </w:r>
            <w:r w:rsidR="00223128">
              <w:rPr>
                <w:color w:val="4472C4" w:themeColor="accent5"/>
                <w:sz w:val="24"/>
                <w:szCs w:val="24"/>
              </w:rPr>
              <w:t xml:space="preserve">that have a message linking closely to their enquiry. Children will also draw upon singing and performing skills from KS1 and sing songs in their end of term play – Wind in the Willows. </w:t>
            </w:r>
          </w:p>
          <w:p w14:paraId="1079841B" w14:textId="6DBF7A49" w:rsidR="2E5A054E" w:rsidRDefault="2E5A054E" w:rsidP="456CCB20">
            <w:pPr>
              <w:widowControl w:val="0"/>
              <w:spacing w:after="0" w:line="180" w:lineRule="auto"/>
              <w:rPr>
                <w:b/>
                <w:bCs/>
                <w:color w:val="7030A0"/>
                <w:sz w:val="24"/>
                <w:szCs w:val="24"/>
                <w:u w:val="single"/>
              </w:rPr>
            </w:pPr>
            <w:r w:rsidRPr="456CCB20">
              <w:rPr>
                <w:b/>
                <w:bCs/>
                <w:color w:val="7030A0"/>
                <w:sz w:val="24"/>
                <w:szCs w:val="24"/>
                <w:u w:val="single"/>
              </w:rPr>
              <w:t>Previous</w:t>
            </w:r>
          </w:p>
          <w:p w14:paraId="07A68D1B" w14:textId="28D846E0" w:rsidR="67A1F0F9" w:rsidRDefault="67A1F0F9" w:rsidP="456CCB20">
            <w:pPr>
              <w:widowControl w:val="0"/>
              <w:spacing w:after="0" w:line="180" w:lineRule="auto"/>
              <w:rPr>
                <w:b/>
                <w:bCs/>
                <w:color w:val="7030A0"/>
                <w:sz w:val="24"/>
                <w:szCs w:val="24"/>
                <w:u w:val="single"/>
              </w:rPr>
            </w:pPr>
            <w:r w:rsidRPr="456CCB20">
              <w:rPr>
                <w:color w:val="7030A0"/>
                <w:sz w:val="24"/>
                <w:szCs w:val="24"/>
              </w:rPr>
              <w:t>Pupils will reactivate their experiences of drumming from KS1.</w:t>
            </w:r>
          </w:p>
          <w:p w14:paraId="7393455B" w14:textId="3468FED7" w:rsidR="059948C4" w:rsidRDefault="059948C4" w:rsidP="456CCB20">
            <w:pPr>
              <w:widowControl w:val="0"/>
              <w:spacing w:after="0" w:line="180" w:lineRule="auto"/>
              <w:rPr>
                <w:color w:val="00B050"/>
                <w:sz w:val="24"/>
                <w:szCs w:val="24"/>
                <w:u w:val="single"/>
              </w:rPr>
            </w:pPr>
            <w:r w:rsidRPr="456CCB20">
              <w:rPr>
                <w:b/>
                <w:bCs/>
                <w:color w:val="00B050"/>
                <w:sz w:val="24"/>
                <w:szCs w:val="24"/>
                <w:u w:val="single"/>
              </w:rPr>
              <w:t>Future</w:t>
            </w:r>
          </w:p>
          <w:p w14:paraId="003A37E0" w14:textId="17C1780F" w:rsidR="059948C4" w:rsidRDefault="059948C4" w:rsidP="456CCB20">
            <w:pPr>
              <w:widowControl w:val="0"/>
              <w:spacing w:after="0" w:line="240" w:lineRule="auto"/>
              <w:rPr>
                <w:color w:val="00B050"/>
                <w:sz w:val="24"/>
                <w:szCs w:val="24"/>
              </w:rPr>
            </w:pPr>
            <w:r w:rsidRPr="456CCB20">
              <w:rPr>
                <w:color w:val="00B050"/>
                <w:sz w:val="24"/>
                <w:szCs w:val="24"/>
              </w:rPr>
              <w:t>Pupils continue to expand their understanding of musical vocabulary and begin to use this to be able to describe the music they hear.</w:t>
            </w:r>
          </w:p>
          <w:p w14:paraId="467A7A79" w14:textId="502B1B81" w:rsidR="5BCEEF5B" w:rsidRDefault="5BCEEF5B" w:rsidP="33783404">
            <w:pPr>
              <w:widowControl w:val="0"/>
              <w:spacing w:after="0" w:line="180" w:lineRule="auto"/>
              <w:rPr>
                <w:b/>
                <w:bCs/>
                <w:color w:val="C45911" w:themeColor="accent2" w:themeShade="BF"/>
                <w:sz w:val="24"/>
                <w:szCs w:val="24"/>
                <w:u w:val="single"/>
              </w:rPr>
            </w:pPr>
            <w:r w:rsidRPr="33783404">
              <w:rPr>
                <w:b/>
                <w:bCs/>
                <w:color w:val="FFFF00"/>
                <w:sz w:val="24"/>
                <w:szCs w:val="24"/>
                <w:u w:val="single"/>
              </w:rPr>
              <w:t>Links</w:t>
            </w:r>
          </w:p>
          <w:p w14:paraId="6F801640" w14:textId="6FF6D260" w:rsidR="00A4471B" w:rsidRPr="00A4471B" w:rsidRDefault="6D834AF3" w:rsidP="2E15CD3E">
            <w:pPr>
              <w:widowControl w:val="0"/>
              <w:spacing w:after="0" w:line="180" w:lineRule="auto"/>
              <w:rPr>
                <w:color w:val="C45911" w:themeColor="accent2" w:themeShade="BF"/>
                <w:sz w:val="24"/>
                <w:szCs w:val="24"/>
              </w:rPr>
            </w:pPr>
            <w:r w:rsidRPr="33783404">
              <w:rPr>
                <w:color w:val="FFFF00"/>
                <w:sz w:val="24"/>
                <w:szCs w:val="24"/>
              </w:rPr>
              <w:lastRenderedPageBreak/>
              <w:t xml:space="preserve">Children will be learning about Egypt in Curriculum </w:t>
            </w:r>
            <w:r w:rsidR="7EAD75F5" w:rsidRPr="33783404">
              <w:rPr>
                <w:color w:val="FFFF00"/>
                <w:sz w:val="24"/>
                <w:szCs w:val="24"/>
              </w:rPr>
              <w:t>and looking at the play ‘Egyptian Cinderella’ in English.</w:t>
            </w:r>
            <w:r w:rsidR="7EAD75F5" w:rsidRPr="33783404">
              <w:rPr>
                <w:color w:val="C45911" w:themeColor="accent2" w:themeShade="BF"/>
                <w:sz w:val="24"/>
                <w:szCs w:val="24"/>
              </w:rPr>
              <w:t xml:space="preserve"> </w:t>
            </w:r>
          </w:p>
          <w:p w14:paraId="16057779" w14:textId="5CF071B7" w:rsidR="00A4471B" w:rsidRPr="00A4471B" w:rsidRDefault="00A4471B" w:rsidP="5E3E9BD1">
            <w:pPr>
              <w:widowControl w:val="0"/>
              <w:spacing w:after="0" w:line="180" w:lineRule="auto"/>
              <w:rPr>
                <w:color w:val="C45911" w:themeColor="accent2" w:themeShade="BF"/>
                <w:sz w:val="24"/>
                <w:szCs w:val="24"/>
                <w:highlight w:val="cyan"/>
              </w:rPr>
            </w:pPr>
          </w:p>
          <w:p w14:paraId="7C048404" w14:textId="113A725E" w:rsidR="00A4471B" w:rsidRPr="00A4471B" w:rsidRDefault="00A4471B" w:rsidP="5E3E9BD1">
            <w:pPr>
              <w:widowControl w:val="0"/>
              <w:spacing w:after="0" w:line="180" w:lineRule="auto"/>
              <w:rPr>
                <w:color w:val="C45911" w:themeColor="accent2" w:themeShade="BF"/>
                <w:sz w:val="24"/>
                <w:szCs w:val="24"/>
                <w:highlight w:val="cyan"/>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473B9FA" w14:textId="77777777" w:rsidR="00223128" w:rsidRPr="00466B1A" w:rsidRDefault="00223128" w:rsidP="00223128">
            <w:pPr>
              <w:widowControl w:val="0"/>
              <w:spacing w:after="0" w:line="240" w:lineRule="auto"/>
              <w:rPr>
                <w:b/>
                <w:bCs/>
                <w:color w:val="4472C4" w:themeColor="accent5"/>
                <w:sz w:val="24"/>
                <w:szCs w:val="24"/>
                <w:u w:val="single"/>
              </w:rPr>
            </w:pPr>
            <w:r w:rsidRPr="00466B1A">
              <w:rPr>
                <w:b/>
                <w:bCs/>
                <w:color w:val="4472C4" w:themeColor="accent5"/>
                <w:sz w:val="24"/>
                <w:szCs w:val="24"/>
                <w:u w:val="single"/>
              </w:rPr>
              <w:lastRenderedPageBreak/>
              <w:t>Current</w:t>
            </w:r>
          </w:p>
          <w:p w14:paraId="058DE3BA" w14:textId="30EE27F9" w:rsidR="00223128" w:rsidRDefault="00223128" w:rsidP="456CCB20">
            <w:pPr>
              <w:widowControl w:val="0"/>
              <w:spacing w:after="0" w:line="240" w:lineRule="auto"/>
              <w:rPr>
                <w:b/>
                <w:bCs/>
                <w:color w:val="7030A0"/>
                <w:sz w:val="24"/>
                <w:szCs w:val="24"/>
                <w:u w:val="single"/>
              </w:rPr>
            </w:pPr>
            <w:r>
              <w:rPr>
                <w:color w:val="4472C4" w:themeColor="accent5"/>
                <w:sz w:val="24"/>
                <w:szCs w:val="24"/>
              </w:rPr>
              <w:t>Through their dance topic in PE, children will explore the interrelated dimensions of music such as tempo and dynamics and understanding how this can affect and impact their dancing. Children will also bring together learning from throughout the year and sing songs at their end of year assembly.</w:t>
            </w:r>
          </w:p>
          <w:p w14:paraId="3920A4CB" w14:textId="7C5C8CAE" w:rsidR="00A4471B" w:rsidRPr="00A4471B" w:rsidRDefault="5955E24A" w:rsidP="456CCB20">
            <w:pPr>
              <w:widowControl w:val="0"/>
              <w:spacing w:after="0" w:line="240" w:lineRule="auto"/>
              <w:rPr>
                <w:color w:val="7030A0"/>
                <w:sz w:val="24"/>
                <w:szCs w:val="24"/>
                <w:u w:val="single"/>
              </w:rPr>
            </w:pPr>
            <w:r w:rsidRPr="456CCB20">
              <w:rPr>
                <w:b/>
                <w:bCs/>
                <w:color w:val="7030A0"/>
                <w:sz w:val="24"/>
                <w:szCs w:val="24"/>
                <w:u w:val="single"/>
              </w:rPr>
              <w:t>Previous</w:t>
            </w:r>
          </w:p>
          <w:p w14:paraId="709B550B" w14:textId="1CC2DBD4" w:rsidR="00A4471B" w:rsidRPr="00A4471B" w:rsidRDefault="5955E24A" w:rsidP="456CCB20">
            <w:pPr>
              <w:widowControl w:val="0"/>
              <w:spacing w:after="0" w:line="240" w:lineRule="auto"/>
              <w:rPr>
                <w:color w:val="7030A0"/>
                <w:sz w:val="24"/>
                <w:szCs w:val="24"/>
              </w:rPr>
            </w:pPr>
            <w:r w:rsidRPr="456CCB20">
              <w:rPr>
                <w:color w:val="7030A0"/>
                <w:sz w:val="24"/>
                <w:szCs w:val="24"/>
              </w:rPr>
              <w:t xml:space="preserve">Pupils will reactivate their experiences of performing to an audience and learning selected songs from their previous </w:t>
            </w:r>
            <w:r w:rsidRPr="456CCB20">
              <w:rPr>
                <w:color w:val="7030A0"/>
                <w:sz w:val="24"/>
                <w:szCs w:val="24"/>
              </w:rPr>
              <w:lastRenderedPageBreak/>
              <w:t xml:space="preserve">experiences in EYFS and KS1. </w:t>
            </w:r>
          </w:p>
          <w:p w14:paraId="11790CD5" w14:textId="549A0A47" w:rsidR="00A4471B" w:rsidRPr="00A4471B" w:rsidRDefault="5955E24A" w:rsidP="456CCB20">
            <w:pPr>
              <w:widowControl w:val="0"/>
              <w:spacing w:after="0" w:line="240" w:lineRule="auto"/>
              <w:rPr>
                <w:color w:val="00B050"/>
                <w:sz w:val="24"/>
                <w:szCs w:val="24"/>
              </w:rPr>
            </w:pPr>
            <w:r w:rsidRPr="456CCB20">
              <w:rPr>
                <w:b/>
                <w:bCs/>
                <w:color w:val="00B050"/>
                <w:sz w:val="24"/>
                <w:szCs w:val="24"/>
                <w:u w:val="single"/>
              </w:rPr>
              <w:t>Future</w:t>
            </w:r>
          </w:p>
          <w:p w14:paraId="6E713B49" w14:textId="1B5C4BBB" w:rsidR="00A4471B" w:rsidRPr="00A4471B" w:rsidRDefault="5955E24A" w:rsidP="456CCB20">
            <w:pPr>
              <w:widowControl w:val="0"/>
              <w:spacing w:after="0" w:line="240" w:lineRule="auto"/>
              <w:rPr>
                <w:color w:val="00B050"/>
                <w:sz w:val="24"/>
                <w:szCs w:val="24"/>
              </w:rPr>
            </w:pPr>
            <w:r w:rsidRPr="456CCB20">
              <w:rPr>
                <w:color w:val="00B050"/>
                <w:sz w:val="24"/>
                <w:szCs w:val="24"/>
              </w:rPr>
              <w:t xml:space="preserve">Pupils beginning to be aware of the different dimensions needed when singing a song, which is then revisited in Year 5 when learning how to sing various parts of a song including harmonies. </w:t>
            </w:r>
          </w:p>
          <w:p w14:paraId="0420501D" w14:textId="5867D00C" w:rsidR="00A4471B" w:rsidRPr="00A4471B" w:rsidRDefault="5955E24A" w:rsidP="33783404">
            <w:pPr>
              <w:widowControl w:val="0"/>
              <w:spacing w:after="0" w:line="240" w:lineRule="auto"/>
              <w:rPr>
                <w:b/>
                <w:bCs/>
                <w:color w:val="833C0B" w:themeColor="accent2" w:themeShade="80"/>
                <w:sz w:val="24"/>
                <w:szCs w:val="24"/>
                <w:u w:val="single"/>
              </w:rPr>
            </w:pPr>
            <w:r w:rsidRPr="33783404">
              <w:rPr>
                <w:b/>
                <w:bCs/>
                <w:color w:val="FFFF00"/>
                <w:sz w:val="24"/>
                <w:szCs w:val="24"/>
                <w:u w:val="single"/>
              </w:rPr>
              <w:t>Links</w:t>
            </w:r>
          </w:p>
          <w:p w14:paraId="26A6825E" w14:textId="7F32FAA9" w:rsidR="00A4471B" w:rsidRPr="00A4471B" w:rsidRDefault="71EB0BF2" w:rsidP="33783404">
            <w:pPr>
              <w:widowControl w:val="0"/>
              <w:spacing w:after="0" w:line="240" w:lineRule="auto"/>
              <w:rPr>
                <w:color w:val="C45911" w:themeColor="accent2" w:themeShade="BF"/>
                <w:sz w:val="24"/>
                <w:szCs w:val="24"/>
              </w:rPr>
            </w:pPr>
            <w:r w:rsidRPr="33783404">
              <w:rPr>
                <w:color w:val="FFFF00"/>
                <w:sz w:val="24"/>
                <w:szCs w:val="24"/>
              </w:rPr>
              <w:t xml:space="preserve">PE – dance using </w:t>
            </w:r>
            <w:r w:rsidR="637BF4E0" w:rsidRPr="33783404">
              <w:rPr>
                <w:color w:val="FFFF00"/>
                <w:sz w:val="24"/>
                <w:szCs w:val="24"/>
              </w:rPr>
              <w:t>Egyptian</w:t>
            </w:r>
            <w:r w:rsidRPr="33783404">
              <w:rPr>
                <w:color w:val="FFFF00"/>
                <w:sz w:val="24"/>
                <w:szCs w:val="24"/>
              </w:rPr>
              <w:t xml:space="preserve"> music.</w:t>
            </w:r>
            <w:r w:rsidRPr="33783404">
              <w:rPr>
                <w:color w:val="FFFF00"/>
                <w:sz w:val="24"/>
                <w:szCs w:val="24"/>
                <w:u w:val="single"/>
              </w:rPr>
              <w:t xml:space="preserve"> </w:t>
            </w:r>
          </w:p>
        </w:tc>
      </w:tr>
      <w:tr w:rsidR="00A4471B" w:rsidRPr="00A4471B" w14:paraId="57B03E2F" w14:textId="77777777" w:rsidTr="219E0186">
        <w:trPr>
          <w:trHeight w:val="464"/>
        </w:trPr>
        <w:tc>
          <w:tcPr>
            <w:tcW w:w="1423" w:type="dxa"/>
            <w:vMerge/>
            <w:vAlign w:val="center"/>
          </w:tcPr>
          <w:p w14:paraId="33EFF157"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70A5CBE" w14:textId="3C292C9C"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6C23722" w14:textId="1DC5CDBD" w:rsidR="00A4471B" w:rsidRPr="00A4471B" w:rsidRDefault="008718D2" w:rsidP="00A4471B">
            <w:pPr>
              <w:widowControl w:val="0"/>
              <w:spacing w:after="0" w:line="240" w:lineRule="auto"/>
              <w:ind w:left="360"/>
              <w:jc w:val="center"/>
              <w:rPr>
                <w:rFonts w:cstheme="minorHAnsi"/>
                <w:sz w:val="24"/>
                <w:szCs w:val="24"/>
              </w:rPr>
            </w:pPr>
            <w:r>
              <w:rPr>
                <w:rStyle w:val="normaltextrun"/>
              </w:rPr>
              <w:t>How can we benefit from change?</w:t>
            </w:r>
            <w:r w:rsidR="00A4471B" w:rsidRPr="00A4471B">
              <w:rPr>
                <w:rStyle w:val="eop"/>
                <w:rFonts w:cstheme="minorHAnsi"/>
                <w:sz w:val="24"/>
                <w:szCs w:val="24"/>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4B1AB7CC" w14:textId="296033D0" w:rsidR="00A4471B" w:rsidRPr="00A4471B" w:rsidRDefault="008718D2" w:rsidP="00A4471B">
            <w:pPr>
              <w:widowControl w:val="0"/>
              <w:spacing w:after="0" w:line="240" w:lineRule="auto"/>
              <w:jc w:val="center"/>
              <w:rPr>
                <w:rFonts w:cstheme="minorHAnsi"/>
                <w:sz w:val="24"/>
                <w:szCs w:val="24"/>
              </w:rPr>
            </w:pPr>
            <w:r>
              <w:rPr>
                <w:rStyle w:val="normaltextrun"/>
              </w:rPr>
              <w:t>Am I too small to make a difference?</w:t>
            </w:r>
            <w:r w:rsidR="00A4471B" w:rsidRPr="00A4471B">
              <w:rPr>
                <w:rStyle w:val="eop"/>
                <w:rFonts w:cstheme="minorHAnsi"/>
                <w:sz w:val="24"/>
                <w:szCs w:val="24"/>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663A4A6" w14:textId="1B05777C" w:rsidR="00A4471B" w:rsidRPr="00A4471B" w:rsidRDefault="00A4471B" w:rsidP="00A4471B">
            <w:pPr>
              <w:widowControl w:val="0"/>
              <w:spacing w:after="0" w:line="240" w:lineRule="auto"/>
              <w:jc w:val="center"/>
              <w:rPr>
                <w:rFonts w:cstheme="minorHAnsi"/>
                <w:sz w:val="24"/>
                <w:szCs w:val="24"/>
              </w:rPr>
            </w:pPr>
            <w:r w:rsidRPr="00A4471B">
              <w:rPr>
                <w:rStyle w:val="normaltextrun"/>
                <w:rFonts w:cstheme="minorHAnsi"/>
                <w:sz w:val="24"/>
                <w:szCs w:val="24"/>
              </w:rPr>
              <w:t xml:space="preserve">What </w:t>
            </w:r>
            <w:r w:rsidR="008718D2">
              <w:rPr>
                <w:rStyle w:val="normaltextrun"/>
                <w:rFonts w:cstheme="minorHAnsi"/>
                <w:sz w:val="24"/>
                <w:szCs w:val="24"/>
              </w:rPr>
              <w:t>makes something a wonder of the world?</w:t>
            </w:r>
            <w:r w:rsidRPr="00A4471B">
              <w:rPr>
                <w:rStyle w:val="eop"/>
                <w:rFonts w:cstheme="minorHAnsi"/>
                <w:sz w:val="24"/>
                <w:szCs w:val="24"/>
                <w:shd w:val="clear" w:color="auto" w:fill="FFFFFF"/>
              </w:rPr>
              <w:t> </w:t>
            </w:r>
          </w:p>
        </w:tc>
      </w:tr>
      <w:tr w:rsidR="00A4471B" w:rsidRPr="00A4471B" w14:paraId="298FE607" w14:textId="77777777" w:rsidTr="219E0186">
        <w:trPr>
          <w:trHeight w:val="464"/>
        </w:trPr>
        <w:tc>
          <w:tcPr>
            <w:tcW w:w="1423" w:type="dxa"/>
            <w:vMerge/>
            <w:vAlign w:val="center"/>
          </w:tcPr>
          <w:p w14:paraId="00396723"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6CA0" w14:textId="4AC3F325" w:rsidR="00A4471B" w:rsidRPr="00A4471B" w:rsidRDefault="00A4471B" w:rsidP="00A4471B">
            <w:pPr>
              <w:widowControl w:val="0"/>
              <w:spacing w:after="0" w:line="240" w:lineRule="auto"/>
              <w:jc w:val="center"/>
              <w:rPr>
                <w:rFonts w:cstheme="minorHAnsi"/>
                <w:i/>
                <w:i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9892935" w14:textId="5ACB6824" w:rsidR="00A4471B" w:rsidRPr="00A4471B" w:rsidRDefault="00A4471B" w:rsidP="00A4471B">
            <w:pPr>
              <w:spacing w:after="0"/>
              <w:jc w:val="center"/>
              <w:textAlignment w:val="baseline"/>
              <w:rPr>
                <w:rStyle w:val="normaltextrun"/>
                <w:rFonts w:cstheme="minorHAnsi"/>
                <w:sz w:val="24"/>
                <w:szCs w:val="24"/>
              </w:rPr>
            </w:pPr>
            <w:r w:rsidRPr="00A4471B">
              <w:rPr>
                <w:rFonts w:cstheme="minorHAnsi"/>
                <w:b/>
                <w:bCs/>
                <w:sz w:val="24"/>
                <w:szCs w:val="24"/>
              </w:rPr>
              <w:t xml:space="preserve">Dr / En / </w:t>
            </w:r>
            <w:r w:rsidRPr="008D54BA">
              <w:rPr>
                <w:rFonts w:cstheme="minorHAnsi"/>
                <w:b/>
                <w:bCs/>
                <w:sz w:val="24"/>
                <w:szCs w:val="24"/>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211D3DF" w14:textId="4867093D" w:rsidR="00A4471B" w:rsidRPr="00A4471B" w:rsidRDefault="00A4471B" w:rsidP="2E15CD3E">
            <w:pPr>
              <w:widowControl w:val="0"/>
              <w:spacing w:after="0" w:line="240" w:lineRule="auto"/>
              <w:jc w:val="center"/>
              <w:rPr>
                <w:sz w:val="24"/>
                <w:szCs w:val="24"/>
              </w:rPr>
            </w:pPr>
            <w:r w:rsidRPr="2E15CD3E">
              <w:rPr>
                <w:b/>
                <w:bCs/>
                <w:sz w:val="24"/>
                <w:szCs w:val="24"/>
              </w:rPr>
              <w:t xml:space="preserve">Dr / En / </w:t>
            </w:r>
            <w:r w:rsidRPr="2E15CD3E">
              <w:rPr>
                <w:b/>
                <w:bCs/>
                <w:sz w:val="24"/>
                <w:szCs w:val="24"/>
                <w:highlight w:val="yellow"/>
              </w:rPr>
              <w:t>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02FEC7A" w14:textId="59B04CFF" w:rsidR="00A4471B" w:rsidRPr="00A4471B" w:rsidRDefault="00A4471B" w:rsidP="00A4471B">
            <w:pPr>
              <w:widowControl w:val="0"/>
              <w:spacing w:after="0" w:line="240" w:lineRule="auto"/>
              <w:jc w:val="center"/>
              <w:rPr>
                <w:rFonts w:cstheme="minorHAnsi"/>
                <w:sz w:val="24"/>
                <w:szCs w:val="24"/>
              </w:rPr>
            </w:pPr>
            <w:r w:rsidRPr="00A4471B">
              <w:rPr>
                <w:rFonts w:cstheme="minorHAnsi"/>
                <w:b/>
                <w:sz w:val="24"/>
                <w:szCs w:val="24"/>
              </w:rPr>
              <w:t xml:space="preserve">Dr / </w:t>
            </w:r>
            <w:r w:rsidRPr="008718D2">
              <w:rPr>
                <w:rFonts w:cstheme="minorHAnsi"/>
                <w:b/>
                <w:sz w:val="24"/>
                <w:szCs w:val="24"/>
                <w:highlight w:val="yellow"/>
              </w:rPr>
              <w:t>En</w:t>
            </w:r>
            <w:r w:rsidRPr="00A4471B">
              <w:rPr>
                <w:rFonts w:cstheme="minorHAnsi"/>
                <w:b/>
                <w:sz w:val="24"/>
                <w:szCs w:val="24"/>
              </w:rPr>
              <w:t xml:space="preserve"> / Dis</w:t>
            </w:r>
          </w:p>
        </w:tc>
      </w:tr>
      <w:tr w:rsidR="004E2DEC" w:rsidRPr="00A4471B" w14:paraId="4D0F8021" w14:textId="77777777" w:rsidTr="219E0186">
        <w:trPr>
          <w:trHeight w:val="464"/>
        </w:trPr>
        <w:tc>
          <w:tcPr>
            <w:tcW w:w="1423" w:type="dxa"/>
            <w:vAlign w:val="center"/>
          </w:tcPr>
          <w:p w14:paraId="05C5D981" w14:textId="77777777" w:rsidR="004E2DEC" w:rsidRPr="00A4471B" w:rsidRDefault="004E2DEC"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35F000" w14:textId="5E1575A7" w:rsidR="004E2DEC" w:rsidRPr="00A4471B" w:rsidRDefault="004E2DEC" w:rsidP="00A4471B">
            <w:pPr>
              <w:widowControl w:val="0"/>
              <w:spacing w:after="0" w:line="240" w:lineRule="auto"/>
              <w:jc w:val="center"/>
              <w:rPr>
                <w:rFonts w:cstheme="minorHAnsi"/>
                <w:b/>
                <w:bCs/>
                <w:sz w:val="24"/>
                <w:szCs w:val="24"/>
              </w:rPr>
            </w:pPr>
            <w:r>
              <w:rPr>
                <w:rFonts w:cstheme="minorHAnsi"/>
                <w:b/>
                <w:bCs/>
                <w:sz w:val="24"/>
                <w:szCs w:val="24"/>
              </w:rPr>
              <w:t>End points Year 3</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6416E2E" w14:textId="7B1F45B1" w:rsidR="004E2DEC" w:rsidRPr="004E2DEC" w:rsidRDefault="004E2DEC" w:rsidP="004E2DEC">
            <w:pPr>
              <w:rPr>
                <w:sz w:val="18"/>
                <w:szCs w:val="18"/>
                <w:u w:val="single"/>
              </w:rPr>
            </w:pPr>
            <w:r w:rsidRPr="004E2DEC">
              <w:rPr>
                <w:sz w:val="18"/>
                <w:szCs w:val="18"/>
                <w:u w:val="single"/>
              </w:rPr>
              <w:t>Children should be able to:</w:t>
            </w:r>
          </w:p>
          <w:p w14:paraId="7A3C89B3" w14:textId="11DB4D41" w:rsidR="004E2DEC" w:rsidRPr="005C064B" w:rsidRDefault="004E2DEC" w:rsidP="004E2DEC">
            <w:pPr>
              <w:rPr>
                <w:sz w:val="18"/>
                <w:szCs w:val="18"/>
              </w:rPr>
            </w:pPr>
            <w:r w:rsidRPr="005C064B">
              <w:rPr>
                <w:sz w:val="18"/>
                <w:szCs w:val="18"/>
              </w:rPr>
              <w:t>Recall the knowledge specified within the KKPDs for Year 3</w:t>
            </w:r>
          </w:p>
          <w:p w14:paraId="43B9DF1C" w14:textId="261A10A2" w:rsidR="004E2DEC" w:rsidRPr="005C064B" w:rsidRDefault="004E2DEC" w:rsidP="004E2DEC">
            <w:pPr>
              <w:rPr>
                <w:sz w:val="18"/>
                <w:szCs w:val="18"/>
              </w:rPr>
            </w:pPr>
            <w:r w:rsidRPr="005C064B">
              <w:rPr>
                <w:sz w:val="18"/>
                <w:szCs w:val="18"/>
              </w:rPr>
              <w:t>Sing songs (with different structures) with an awareness of the interrelated dimensions of music.</w:t>
            </w:r>
          </w:p>
          <w:p w14:paraId="423499C2" w14:textId="117F956D" w:rsidR="004E2DEC" w:rsidRPr="005C064B" w:rsidRDefault="004E2DEC" w:rsidP="004E2DEC">
            <w:pPr>
              <w:rPr>
                <w:sz w:val="18"/>
                <w:szCs w:val="18"/>
              </w:rPr>
            </w:pPr>
            <w:r w:rsidRPr="005C064B">
              <w:rPr>
                <w:sz w:val="18"/>
                <w:szCs w:val="18"/>
              </w:rPr>
              <w:t>Perform repeated patterns, including use of body percussion, exploring the interrelated dimensions of music.</w:t>
            </w:r>
          </w:p>
          <w:p w14:paraId="29FE8DB4" w14:textId="5E0AA1F8" w:rsidR="004E2DEC" w:rsidRPr="005C064B" w:rsidRDefault="004E2DEC" w:rsidP="004E2DEC">
            <w:pPr>
              <w:rPr>
                <w:sz w:val="18"/>
                <w:szCs w:val="18"/>
              </w:rPr>
            </w:pPr>
            <w:r w:rsidRPr="005C064B">
              <w:rPr>
                <w:sz w:val="18"/>
                <w:szCs w:val="18"/>
              </w:rPr>
              <w:t xml:space="preserve">Use musical vocabulary to describe a piece of music stating likes and dislikes. </w:t>
            </w:r>
          </w:p>
          <w:p w14:paraId="7803B113" w14:textId="3D7896B4" w:rsidR="004E2DEC" w:rsidRPr="005C064B" w:rsidRDefault="004E2DEC" w:rsidP="004E2DEC">
            <w:pPr>
              <w:rPr>
                <w:sz w:val="18"/>
                <w:szCs w:val="18"/>
              </w:rPr>
            </w:pPr>
            <w:r>
              <w:rPr>
                <w:sz w:val="18"/>
                <w:szCs w:val="18"/>
              </w:rPr>
              <w:t xml:space="preserve">Compose a simple piece of music on a tuned or untuned instrument with an awareness of the interrelated dimensions of music. </w:t>
            </w:r>
          </w:p>
          <w:p w14:paraId="4ACD0BE3" w14:textId="51F066AD" w:rsidR="004E2DEC" w:rsidRPr="005C064B" w:rsidRDefault="004E2DEC" w:rsidP="004E2DEC">
            <w:pPr>
              <w:rPr>
                <w:sz w:val="18"/>
                <w:szCs w:val="18"/>
              </w:rPr>
            </w:pPr>
            <w:r w:rsidRPr="005C064B">
              <w:rPr>
                <w:sz w:val="18"/>
                <w:szCs w:val="18"/>
              </w:rPr>
              <w:t>Create a sound/mood with awareness of the interrelated dimensions of music, recording graphically.</w:t>
            </w:r>
          </w:p>
          <w:p w14:paraId="2EBE13EF" w14:textId="374DDE47" w:rsidR="004E2DEC" w:rsidRPr="00A4471B" w:rsidRDefault="004E2DEC" w:rsidP="004E2DEC">
            <w:pPr>
              <w:widowControl w:val="0"/>
              <w:spacing w:after="0" w:line="240" w:lineRule="auto"/>
              <w:rPr>
                <w:rFonts w:cstheme="minorHAnsi"/>
                <w:b/>
                <w:sz w:val="24"/>
                <w:szCs w:val="24"/>
              </w:rPr>
            </w:pPr>
            <w:r w:rsidRPr="005C064B">
              <w:rPr>
                <w:sz w:val="18"/>
                <w:szCs w:val="18"/>
              </w:rPr>
              <w:t>Recognise the work of one famous composer.</w:t>
            </w:r>
          </w:p>
        </w:tc>
      </w:tr>
      <w:tr w:rsidR="004E2DEC" w:rsidRPr="00A4471B" w14:paraId="3161A813" w14:textId="77777777" w:rsidTr="219E0186">
        <w:trPr>
          <w:trHeight w:val="464"/>
        </w:trPr>
        <w:tc>
          <w:tcPr>
            <w:tcW w:w="1423" w:type="dxa"/>
            <w:vAlign w:val="center"/>
          </w:tcPr>
          <w:p w14:paraId="69FAF6AD" w14:textId="77777777" w:rsidR="004E2DEC" w:rsidRPr="00A4471B" w:rsidRDefault="004E2DEC"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D63CAA" w14:textId="40886A33" w:rsidR="004E2DEC" w:rsidRDefault="004E2DEC" w:rsidP="00A4471B">
            <w:pPr>
              <w:widowControl w:val="0"/>
              <w:spacing w:after="0" w:line="240" w:lineRule="auto"/>
              <w:jc w:val="center"/>
              <w:rPr>
                <w:rFonts w:cstheme="minorHAnsi"/>
                <w:b/>
                <w:bCs/>
                <w:sz w:val="24"/>
                <w:szCs w:val="24"/>
              </w:rPr>
            </w:pPr>
            <w:r>
              <w:rPr>
                <w:rFonts w:cstheme="minorHAnsi"/>
                <w:b/>
                <w:bCs/>
                <w:sz w:val="24"/>
                <w:szCs w:val="24"/>
              </w:rPr>
              <w:t>End points Year 4</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A81CCEF" w14:textId="77D09794" w:rsidR="004E2DEC" w:rsidRPr="004E2DEC" w:rsidRDefault="004E2DEC" w:rsidP="004E2DEC">
            <w:pPr>
              <w:rPr>
                <w:sz w:val="18"/>
                <w:szCs w:val="18"/>
                <w:u w:val="single"/>
              </w:rPr>
            </w:pPr>
            <w:r w:rsidRPr="004E2DEC">
              <w:rPr>
                <w:sz w:val="18"/>
                <w:szCs w:val="18"/>
                <w:u w:val="single"/>
              </w:rPr>
              <w:t>Children should be able to:</w:t>
            </w:r>
          </w:p>
          <w:p w14:paraId="2A61D2C7" w14:textId="69FD2E71" w:rsidR="004E2DEC" w:rsidRPr="005C064B" w:rsidRDefault="004E2DEC" w:rsidP="004E2DEC">
            <w:pPr>
              <w:rPr>
                <w:sz w:val="18"/>
                <w:szCs w:val="18"/>
              </w:rPr>
            </w:pPr>
            <w:r w:rsidRPr="005C064B">
              <w:rPr>
                <w:sz w:val="18"/>
                <w:szCs w:val="18"/>
              </w:rPr>
              <w:t>Recall the knowledge specified within the KKPDs for Year 4</w:t>
            </w:r>
          </w:p>
          <w:p w14:paraId="7C31852D" w14:textId="5B0FE1B5" w:rsidR="004E2DEC" w:rsidRPr="005C064B" w:rsidRDefault="004E2DEC" w:rsidP="004E2DEC">
            <w:pPr>
              <w:rPr>
                <w:sz w:val="18"/>
                <w:szCs w:val="18"/>
              </w:rPr>
            </w:pPr>
            <w:r w:rsidRPr="005C064B">
              <w:rPr>
                <w:sz w:val="18"/>
                <w:szCs w:val="18"/>
              </w:rPr>
              <w:t>From memory, sing songs with different structures and melodies, understanding the effect of the interrelated dimensions.</w:t>
            </w:r>
          </w:p>
          <w:p w14:paraId="2A6C7ECD" w14:textId="002DCBA5" w:rsidR="004E2DEC" w:rsidRPr="005C064B" w:rsidRDefault="004E2DEC" w:rsidP="004E2DEC">
            <w:pPr>
              <w:rPr>
                <w:sz w:val="18"/>
                <w:szCs w:val="18"/>
              </w:rPr>
            </w:pPr>
            <w:r w:rsidRPr="005C064B">
              <w:rPr>
                <w:sz w:val="18"/>
                <w:szCs w:val="18"/>
              </w:rPr>
              <w:t xml:space="preserve">Perform, from memory, with an awareness of pitch quality of sound. </w:t>
            </w:r>
          </w:p>
          <w:p w14:paraId="5A9FF450" w14:textId="6BA8CE35" w:rsidR="004E2DEC" w:rsidRPr="005C064B" w:rsidRDefault="004E2DEC" w:rsidP="004E2DEC">
            <w:pPr>
              <w:rPr>
                <w:sz w:val="18"/>
                <w:szCs w:val="18"/>
              </w:rPr>
            </w:pPr>
            <w:r w:rsidRPr="005C064B">
              <w:rPr>
                <w:sz w:val="18"/>
                <w:szCs w:val="18"/>
              </w:rPr>
              <w:t xml:space="preserve">Analyse music composed for different purposes using musical vocabulary. </w:t>
            </w:r>
          </w:p>
          <w:p w14:paraId="6F3D8FDF" w14:textId="1CA10226" w:rsidR="004E2DEC" w:rsidRPr="005C064B" w:rsidRDefault="004E2DEC" w:rsidP="004E2DEC">
            <w:pPr>
              <w:rPr>
                <w:sz w:val="18"/>
                <w:szCs w:val="18"/>
              </w:rPr>
            </w:pPr>
            <w:r w:rsidRPr="005C064B">
              <w:rPr>
                <w:sz w:val="18"/>
                <w:szCs w:val="18"/>
              </w:rPr>
              <w:t>Compose using notation and</w:t>
            </w:r>
            <w:r>
              <w:rPr>
                <w:sz w:val="18"/>
                <w:szCs w:val="18"/>
              </w:rPr>
              <w:t xml:space="preserve"> record as solo and in a group with an awareness of the interrelated dimensions of music. </w:t>
            </w:r>
          </w:p>
          <w:p w14:paraId="44E21C3A" w14:textId="27C54245" w:rsidR="004E2DEC" w:rsidRPr="00A4471B" w:rsidRDefault="004E2DEC" w:rsidP="004E2DEC">
            <w:pPr>
              <w:widowControl w:val="0"/>
              <w:spacing w:after="0" w:line="240" w:lineRule="auto"/>
              <w:rPr>
                <w:rFonts w:cstheme="minorHAnsi"/>
                <w:b/>
                <w:sz w:val="24"/>
                <w:szCs w:val="24"/>
              </w:rPr>
            </w:pPr>
            <w:r w:rsidRPr="005C064B">
              <w:rPr>
                <w:sz w:val="18"/>
                <w:szCs w:val="18"/>
              </w:rPr>
              <w:t>Identify the styles of multiple composers.</w:t>
            </w:r>
          </w:p>
        </w:tc>
      </w:tr>
      <w:tr w:rsidR="00867708" w:rsidRPr="00A4471B" w14:paraId="34F71EE4" w14:textId="77777777" w:rsidTr="219E0186">
        <w:trPr>
          <w:trHeight w:val="464"/>
        </w:trPr>
        <w:tc>
          <w:tcPr>
            <w:tcW w:w="1423" w:type="dxa"/>
            <w:vMerge w:val="restart"/>
            <w:tcBorders>
              <w:top w:val="single" w:sz="4" w:space="0" w:color="000000" w:themeColor="text1"/>
              <w:left w:val="single" w:sz="4" w:space="0" w:color="000000" w:themeColor="text1"/>
              <w:right w:val="single" w:sz="4" w:space="0" w:color="000000" w:themeColor="text1"/>
            </w:tcBorders>
            <w:vAlign w:val="center"/>
          </w:tcPr>
          <w:p w14:paraId="10786EFE" w14:textId="470D9DDD" w:rsidR="00867708" w:rsidRPr="00A4471B" w:rsidRDefault="00867708" w:rsidP="00867708">
            <w:pPr>
              <w:widowControl w:val="0"/>
              <w:spacing w:after="0" w:line="240" w:lineRule="auto"/>
              <w:jc w:val="center"/>
              <w:rPr>
                <w:rFonts w:cstheme="minorHAnsi"/>
                <w:b/>
                <w:bCs/>
                <w:i/>
                <w:iCs/>
                <w:sz w:val="24"/>
                <w:szCs w:val="24"/>
              </w:rPr>
            </w:pPr>
            <w:r w:rsidRPr="00A4471B">
              <w:rPr>
                <w:rFonts w:cstheme="minorHAnsi"/>
                <w:b/>
                <w:bCs/>
                <w:sz w:val="24"/>
                <w:szCs w:val="24"/>
              </w:rPr>
              <w:t xml:space="preserve">Year </w:t>
            </w:r>
            <w:r w:rsidR="008D54BA">
              <w:rPr>
                <w:rFonts w:cstheme="minorHAnsi"/>
                <w:b/>
                <w:bCs/>
                <w:sz w:val="24"/>
                <w:szCs w:val="24"/>
              </w:rPr>
              <w:t>5/6</w:t>
            </w: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71194D" w14:textId="77777777" w:rsidR="00867708" w:rsidRPr="00A4471B" w:rsidRDefault="00867708" w:rsidP="00867708">
            <w:pPr>
              <w:widowControl w:val="0"/>
              <w:spacing w:after="0" w:line="240" w:lineRule="auto"/>
              <w:jc w:val="center"/>
              <w:rPr>
                <w:rFonts w:cstheme="minorHAnsi"/>
                <w:b/>
                <w:bCs/>
                <w:sz w:val="24"/>
                <w:szCs w:val="24"/>
              </w:rPr>
            </w:pPr>
            <w:r w:rsidRPr="00A4471B">
              <w:rPr>
                <w:rFonts w:cstheme="minorHAnsi"/>
                <w:b/>
                <w:bCs/>
                <w:sz w:val="24"/>
                <w:szCs w:val="24"/>
              </w:rPr>
              <w:t>Strand (s)</w:t>
            </w:r>
          </w:p>
          <w:p w14:paraId="7746AE95" w14:textId="0CE465C9" w:rsidR="00867708" w:rsidRPr="00A4471B" w:rsidRDefault="00867708" w:rsidP="00867708">
            <w:pPr>
              <w:widowControl w:val="0"/>
              <w:spacing w:after="0" w:line="240" w:lineRule="auto"/>
              <w:jc w:val="center"/>
              <w:rPr>
                <w:rFonts w:cstheme="minorHAnsi"/>
                <w:i/>
                <w:iCs/>
                <w:sz w:val="24"/>
                <w:szCs w:val="24"/>
              </w:rPr>
            </w:pPr>
            <w:r w:rsidRPr="00A4471B">
              <w:rPr>
                <w:rFonts w:cstheme="minorHAnsi"/>
                <w:b/>
                <w:bCs/>
                <w:sz w:val="24"/>
                <w:szCs w:val="24"/>
              </w:rPr>
              <w:t>(taken from KKPDs)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8BBB8E1" w14:textId="129B4C3B" w:rsidR="00867708" w:rsidRPr="00A4471B" w:rsidRDefault="39FBE930" w:rsidP="5E3E9BD1">
            <w:pPr>
              <w:widowControl w:val="0"/>
              <w:spacing w:after="0" w:line="240" w:lineRule="auto"/>
              <w:jc w:val="center"/>
              <w:rPr>
                <w:b/>
                <w:bCs/>
                <w:sz w:val="24"/>
                <w:szCs w:val="24"/>
              </w:rPr>
            </w:pPr>
            <w:r w:rsidRPr="5E3E9BD1">
              <w:rPr>
                <w:b/>
                <w:bCs/>
                <w:sz w:val="24"/>
                <w:szCs w:val="24"/>
              </w:rPr>
              <w:t>Playing an instrument and performing</w:t>
            </w:r>
          </w:p>
          <w:p w14:paraId="6A688786" w14:textId="52A9876B" w:rsidR="00867708" w:rsidRPr="00A4471B" w:rsidRDefault="39FBE930" w:rsidP="5E3E9BD1">
            <w:pPr>
              <w:widowControl w:val="0"/>
              <w:spacing w:after="0" w:line="240" w:lineRule="auto"/>
              <w:jc w:val="center"/>
              <w:rPr>
                <w:b/>
                <w:bCs/>
                <w:sz w:val="24"/>
                <w:szCs w:val="24"/>
              </w:rPr>
            </w:pPr>
            <w:r w:rsidRPr="5E3E9BD1">
              <w:rPr>
                <w:b/>
                <w:bCs/>
                <w:sz w:val="24"/>
                <w:szCs w:val="24"/>
              </w:rPr>
              <w:t xml:space="preserve">Composing </w:t>
            </w:r>
          </w:p>
          <w:p w14:paraId="5AC382FD" w14:textId="7853AD44" w:rsidR="00867708" w:rsidRPr="00A4471B" w:rsidRDefault="39FBE930" w:rsidP="5E3E9BD1">
            <w:pPr>
              <w:widowControl w:val="0"/>
              <w:spacing w:after="0" w:line="240" w:lineRule="auto"/>
              <w:jc w:val="center"/>
              <w:rPr>
                <w:b/>
                <w:bCs/>
                <w:sz w:val="24"/>
                <w:szCs w:val="24"/>
              </w:rPr>
            </w:pPr>
            <w:r w:rsidRPr="5E3E9BD1">
              <w:rPr>
                <w:b/>
                <w:bCs/>
                <w:sz w:val="24"/>
                <w:szCs w:val="24"/>
              </w:rPr>
              <w:t>History of music</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6257E9B" w14:textId="1B768262" w:rsidR="7C7ECA27" w:rsidRDefault="7C7ECA27" w:rsidP="5E3E9BD1">
            <w:pPr>
              <w:spacing w:after="0" w:line="240" w:lineRule="auto"/>
              <w:jc w:val="center"/>
              <w:rPr>
                <w:b/>
                <w:bCs/>
                <w:sz w:val="24"/>
                <w:szCs w:val="24"/>
              </w:rPr>
            </w:pPr>
            <w:r w:rsidRPr="5E3E9BD1">
              <w:rPr>
                <w:b/>
                <w:bCs/>
                <w:sz w:val="24"/>
                <w:szCs w:val="24"/>
              </w:rPr>
              <w:t>Previous strands recapped.</w:t>
            </w:r>
          </w:p>
          <w:p w14:paraId="207A243B" w14:textId="11F98AA5" w:rsidR="00867708" w:rsidRPr="00A4471B" w:rsidRDefault="00867708" w:rsidP="5E3E9BD1">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A31CB36" w14:textId="77777777" w:rsidR="00515BC6" w:rsidRDefault="00867708" w:rsidP="5E3E9BD1">
            <w:pPr>
              <w:widowControl w:val="0"/>
              <w:spacing w:after="0" w:line="240" w:lineRule="auto"/>
              <w:jc w:val="center"/>
              <w:rPr>
                <w:b/>
                <w:bCs/>
                <w:sz w:val="24"/>
                <w:szCs w:val="24"/>
              </w:rPr>
            </w:pPr>
            <w:r w:rsidRPr="5E3E9BD1">
              <w:rPr>
                <w:b/>
                <w:bCs/>
                <w:sz w:val="24"/>
                <w:szCs w:val="24"/>
              </w:rPr>
              <w:t xml:space="preserve">Singing and performing, </w:t>
            </w:r>
          </w:p>
          <w:p w14:paraId="19F3C8D3" w14:textId="62810656" w:rsidR="00515BC6" w:rsidRPr="00A4471B" w:rsidRDefault="00867708" w:rsidP="5E3E9BD1">
            <w:pPr>
              <w:widowControl w:val="0"/>
              <w:spacing w:after="0" w:line="240" w:lineRule="auto"/>
              <w:jc w:val="center"/>
              <w:rPr>
                <w:b/>
                <w:bCs/>
                <w:sz w:val="24"/>
                <w:szCs w:val="24"/>
              </w:rPr>
            </w:pPr>
            <w:r w:rsidRPr="5E3E9BD1">
              <w:rPr>
                <w:b/>
                <w:bCs/>
                <w:sz w:val="24"/>
                <w:szCs w:val="24"/>
              </w:rPr>
              <w:t>Listening and appreciatin</w:t>
            </w:r>
            <w:r w:rsidR="00515BC6" w:rsidRPr="5E3E9BD1">
              <w:rPr>
                <w:b/>
                <w:bCs/>
                <w:sz w:val="24"/>
                <w:szCs w:val="24"/>
              </w:rPr>
              <w:t>g</w:t>
            </w:r>
          </w:p>
          <w:p w14:paraId="30407C8E" w14:textId="0366A591" w:rsidR="00867708" w:rsidRPr="00A4471B" w:rsidRDefault="00867708" w:rsidP="5E3E9BD1">
            <w:pPr>
              <w:spacing w:after="0" w:line="240" w:lineRule="auto"/>
              <w:jc w:val="center"/>
              <w:rPr>
                <w:sz w:val="24"/>
                <w:szCs w:val="24"/>
              </w:rPr>
            </w:pPr>
          </w:p>
        </w:tc>
      </w:tr>
      <w:tr w:rsidR="00867708" w:rsidRPr="00A4471B" w14:paraId="6BA646AB" w14:textId="77777777" w:rsidTr="219E0186">
        <w:trPr>
          <w:trHeight w:val="464"/>
        </w:trPr>
        <w:tc>
          <w:tcPr>
            <w:tcW w:w="1423" w:type="dxa"/>
            <w:vMerge/>
            <w:vAlign w:val="center"/>
          </w:tcPr>
          <w:p w14:paraId="0768D95D" w14:textId="77777777" w:rsidR="00867708" w:rsidRPr="00A4471B" w:rsidRDefault="00867708" w:rsidP="00867708">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BBE7F5" w14:textId="77777777" w:rsidR="00867708" w:rsidRPr="00A4471B" w:rsidRDefault="00867708" w:rsidP="00867708">
            <w:pPr>
              <w:widowControl w:val="0"/>
              <w:spacing w:after="0" w:line="240" w:lineRule="auto"/>
              <w:jc w:val="center"/>
              <w:rPr>
                <w:rFonts w:cstheme="minorHAnsi"/>
                <w:b/>
                <w:bCs/>
                <w:sz w:val="24"/>
                <w:szCs w:val="24"/>
              </w:rPr>
            </w:pPr>
            <w:r w:rsidRPr="00A4471B">
              <w:rPr>
                <w:rFonts w:cstheme="minorHAnsi"/>
                <w:b/>
                <w:bCs/>
                <w:sz w:val="24"/>
                <w:szCs w:val="24"/>
              </w:rPr>
              <w:t>KKPDs</w:t>
            </w:r>
          </w:p>
          <w:p w14:paraId="5C6771AA" w14:textId="22BE8429" w:rsidR="00867708" w:rsidRPr="00A4471B" w:rsidRDefault="00867708" w:rsidP="00867708">
            <w:pPr>
              <w:widowControl w:val="0"/>
              <w:spacing w:after="0" w:line="240" w:lineRule="auto"/>
              <w:jc w:val="center"/>
              <w:rPr>
                <w:rFonts w:cstheme="minorHAnsi"/>
                <w:i/>
                <w:iCs/>
                <w:sz w:val="24"/>
                <w:szCs w:val="24"/>
              </w:rPr>
            </w:pPr>
            <w:r w:rsidRPr="00A4471B">
              <w:rPr>
                <w:rFonts w:cstheme="minorHAnsi"/>
                <w:b/>
                <w:bCs/>
                <w:sz w:val="24"/>
                <w:szCs w:val="24"/>
              </w:rPr>
              <w:t>(and subject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574B7F5" w14:textId="63697025" w:rsidR="5030C875" w:rsidRDefault="5030C875" w:rsidP="62486264">
            <w:pPr>
              <w:widowControl w:val="0"/>
              <w:spacing w:after="0" w:line="257" w:lineRule="auto"/>
              <w:jc w:val="center"/>
            </w:pPr>
            <w:r w:rsidRPr="62486264">
              <w:rPr>
                <w:rFonts w:ascii="Calibri" w:eastAsia="Calibri" w:hAnsi="Calibri" w:cs="Calibri"/>
                <w:b/>
                <w:bCs/>
                <w:color w:val="5B9AD5"/>
                <w:sz w:val="24"/>
                <w:szCs w:val="24"/>
              </w:rPr>
              <w:t>Singing and performing</w:t>
            </w:r>
          </w:p>
          <w:p w14:paraId="6A9DCE87" w14:textId="35C35768" w:rsidR="5030C875" w:rsidRDefault="5030C875" w:rsidP="62486264">
            <w:pPr>
              <w:widowControl w:val="0"/>
              <w:spacing w:after="0" w:line="257" w:lineRule="auto"/>
              <w:jc w:val="center"/>
              <w:rPr>
                <w:rFonts w:ascii="Calibri" w:eastAsia="Calibri" w:hAnsi="Calibri" w:cs="Calibri"/>
                <w:b/>
                <w:bCs/>
                <w:sz w:val="24"/>
                <w:szCs w:val="24"/>
              </w:rPr>
            </w:pPr>
            <w:r w:rsidRPr="62486264">
              <w:rPr>
                <w:rFonts w:ascii="Calibri" w:eastAsia="Calibri" w:hAnsi="Calibri" w:cs="Calibri"/>
                <w:b/>
                <w:bCs/>
                <w:sz w:val="24"/>
                <w:szCs w:val="24"/>
              </w:rPr>
              <w:t>Year 6</w:t>
            </w:r>
          </w:p>
          <w:p w14:paraId="1DB5D8C4" w14:textId="4C0E040A" w:rsidR="5030C875" w:rsidRDefault="004A467B" w:rsidP="62486264">
            <w:pPr>
              <w:widowControl w:val="0"/>
              <w:spacing w:after="0" w:line="257" w:lineRule="auto"/>
              <w:jc w:val="center"/>
              <w:rPr>
                <w:rFonts w:ascii="Calibri" w:eastAsia="Calibri" w:hAnsi="Calibri" w:cs="Calibri"/>
                <w:color w:val="FF0000"/>
                <w:sz w:val="24"/>
                <w:szCs w:val="24"/>
              </w:rPr>
            </w:pPr>
            <w:r w:rsidRPr="004A467B">
              <w:rPr>
                <w:rFonts w:ascii="Calibri" w:eastAsia="Calibri" w:hAnsi="Calibri" w:cs="Calibri"/>
                <w:sz w:val="24"/>
                <w:szCs w:val="24"/>
              </w:rPr>
              <w:t xml:space="preserve">M6.1 know how to sing in harmony and parts with increasing confidence and accuracy, including the use of technology where appropriate (e.g. recording the melody and singing the harmony)  (P) </w:t>
            </w:r>
            <w:r w:rsidR="5030C875" w:rsidRPr="62486264">
              <w:rPr>
                <w:rFonts w:ascii="Calibri" w:eastAsia="Calibri" w:hAnsi="Calibri" w:cs="Calibri"/>
                <w:color w:val="FF0000"/>
                <w:sz w:val="24"/>
                <w:szCs w:val="24"/>
              </w:rPr>
              <w:t>Christmas carol performance: sleigh ride, Little Donkey, Mary’s Boy Child, Little Drummer boy, Silent Night (also in German), Happy Christmas War is Over, Stop the cavalry, Dad’s Army theme tune, Santa bring me a dinosaur, Let it snow, We wish you a merry Christmas</w:t>
            </w:r>
            <w:bookmarkStart w:id="1" w:name="_GoBack"/>
            <w:bookmarkEnd w:id="1"/>
          </w:p>
          <w:p w14:paraId="32A72EB8" w14:textId="418D6244" w:rsidR="62486264" w:rsidRDefault="62486264" w:rsidP="62486264">
            <w:pPr>
              <w:widowControl w:val="0"/>
              <w:spacing w:after="0" w:line="257" w:lineRule="auto"/>
              <w:jc w:val="center"/>
              <w:rPr>
                <w:rFonts w:eastAsiaTheme="minorEastAsia"/>
                <w:b/>
                <w:bCs/>
                <w:color w:val="5B9AD5"/>
                <w:sz w:val="24"/>
                <w:szCs w:val="24"/>
              </w:rPr>
            </w:pPr>
          </w:p>
          <w:p w14:paraId="15B1CDEE" w14:textId="01584A0D" w:rsidR="00867708" w:rsidRPr="00A4471B" w:rsidRDefault="53BFB7A5" w:rsidP="62486264">
            <w:pPr>
              <w:widowControl w:val="0"/>
              <w:spacing w:after="0" w:line="257" w:lineRule="auto"/>
              <w:jc w:val="center"/>
              <w:rPr>
                <w:rFonts w:eastAsiaTheme="minorEastAsia"/>
                <w:b/>
                <w:bCs/>
                <w:color w:val="5B9BD5" w:themeColor="accent1"/>
                <w:sz w:val="24"/>
                <w:szCs w:val="24"/>
              </w:rPr>
            </w:pPr>
            <w:r w:rsidRPr="62486264">
              <w:rPr>
                <w:rFonts w:eastAsiaTheme="minorEastAsia"/>
                <w:b/>
                <w:bCs/>
                <w:color w:val="5B9AD5"/>
                <w:sz w:val="24"/>
                <w:szCs w:val="24"/>
              </w:rPr>
              <w:lastRenderedPageBreak/>
              <w:t>Playing an Instrument and Performing</w:t>
            </w:r>
          </w:p>
          <w:p w14:paraId="39AA252C" w14:textId="4B86D419" w:rsidR="2A97A53A" w:rsidRDefault="2A97A53A" w:rsidP="62486264">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5</w:t>
            </w:r>
          </w:p>
          <w:p w14:paraId="39F77BF8" w14:textId="4C5A5478" w:rsidR="00867708" w:rsidRPr="00A4471B" w:rsidRDefault="004A467B" w:rsidP="456CCB20">
            <w:pPr>
              <w:widowControl w:val="0"/>
              <w:spacing w:after="0" w:line="257" w:lineRule="auto"/>
              <w:jc w:val="center"/>
              <w:rPr>
                <w:rFonts w:eastAsiaTheme="minorEastAsia"/>
                <w:color w:val="FF0000"/>
                <w:sz w:val="24"/>
                <w:szCs w:val="24"/>
              </w:rPr>
            </w:pPr>
            <w:r w:rsidRPr="004A467B">
              <w:rPr>
                <w:rFonts w:eastAsiaTheme="minorEastAsia"/>
                <w:sz w:val="24"/>
                <w:szCs w:val="24"/>
              </w:rPr>
              <w:t xml:space="preserve">M5.3 know how to improve quality of playing with increasing awareness of technique and the interrelated dimensions of music, including the use of recording devices to review (D) </w:t>
            </w:r>
            <w:r w:rsidR="0155D093" w:rsidRPr="62486264">
              <w:rPr>
                <w:rFonts w:eastAsiaTheme="minorEastAsia"/>
                <w:color w:val="FF0000"/>
                <w:sz w:val="24"/>
                <w:szCs w:val="24"/>
              </w:rPr>
              <w:t>Fife and Drum, performed by the British Grenadiers</w:t>
            </w:r>
          </w:p>
          <w:p w14:paraId="70C82D84" w14:textId="7B89092E" w:rsidR="00867708" w:rsidRPr="00A4471B" w:rsidRDefault="2B0D649A" w:rsidP="62486264">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6</w:t>
            </w:r>
          </w:p>
          <w:p w14:paraId="382D5253" w14:textId="0B21447B" w:rsidR="00867708" w:rsidRPr="00A4471B" w:rsidRDefault="004A467B" w:rsidP="62486264">
            <w:pPr>
              <w:widowControl w:val="0"/>
              <w:spacing w:after="0" w:line="257" w:lineRule="auto"/>
              <w:jc w:val="center"/>
              <w:rPr>
                <w:rFonts w:eastAsiaTheme="minorEastAsia"/>
                <w:sz w:val="24"/>
                <w:szCs w:val="24"/>
              </w:rPr>
            </w:pPr>
            <w:r w:rsidRPr="004A467B">
              <w:rPr>
                <w:rFonts w:eastAsiaTheme="minorEastAsia"/>
                <w:sz w:val="24"/>
                <w:szCs w:val="24"/>
              </w:rPr>
              <w:t xml:space="preserve">M6.2 know how to play instruments  with increasing fluency and control (P) </w:t>
            </w:r>
            <w:r w:rsidR="00FA1A61" w:rsidRPr="00FA1A61">
              <w:rPr>
                <w:color w:val="FF0000"/>
              </w:rPr>
              <w:t xml:space="preserve">We improve the quality of our drum playing when learning the </w:t>
            </w:r>
            <w:r w:rsidR="00FA1A61" w:rsidRPr="00FA1A61">
              <w:rPr>
                <w:rFonts w:ascii="Calibri" w:eastAsia="Calibri" w:hAnsi="Calibri" w:cs="Calibri"/>
                <w:color w:val="FF0000"/>
              </w:rPr>
              <w:t>Fife and Drum, performed by the British Grenadiers</w:t>
            </w:r>
          </w:p>
          <w:p w14:paraId="7742E58C" w14:textId="67D42E4B" w:rsidR="00867708" w:rsidRPr="00A4471B" w:rsidRDefault="2B0D649A" w:rsidP="62486264">
            <w:pPr>
              <w:widowControl w:val="0"/>
              <w:spacing w:after="0" w:line="257" w:lineRule="auto"/>
              <w:jc w:val="center"/>
              <w:rPr>
                <w:rFonts w:eastAsiaTheme="minorEastAsia"/>
                <w:sz w:val="24"/>
                <w:szCs w:val="24"/>
              </w:rPr>
            </w:pPr>
            <w:r w:rsidRPr="62486264">
              <w:rPr>
                <w:rFonts w:eastAsiaTheme="minorEastAsia"/>
                <w:sz w:val="24"/>
                <w:szCs w:val="24"/>
              </w:rPr>
              <w:t xml:space="preserve"> </w:t>
            </w:r>
            <w:r w:rsidR="004A467B" w:rsidRPr="004A467B">
              <w:rPr>
                <w:rFonts w:eastAsiaTheme="minorEastAsia"/>
                <w:sz w:val="24"/>
                <w:szCs w:val="24"/>
              </w:rPr>
              <w:t xml:space="preserve">M6.3 know how to play in ensembles or solo context (P) with awareness of features of different pieces of music and how to adjust their playing accordingly (D) </w:t>
            </w:r>
          </w:p>
          <w:p w14:paraId="1673E056" w14:textId="6C2799F0" w:rsidR="00867708" w:rsidRPr="00A4471B" w:rsidRDefault="2B0D649A" w:rsidP="62486264">
            <w:pPr>
              <w:widowControl w:val="0"/>
              <w:spacing w:after="0" w:line="257" w:lineRule="auto"/>
              <w:jc w:val="center"/>
              <w:rPr>
                <w:rFonts w:eastAsiaTheme="minorEastAsia"/>
                <w:color w:val="FF0000"/>
                <w:sz w:val="24"/>
                <w:szCs w:val="24"/>
              </w:rPr>
            </w:pPr>
            <w:r w:rsidRPr="62486264">
              <w:rPr>
                <w:rFonts w:eastAsiaTheme="minorEastAsia"/>
                <w:color w:val="FF0000"/>
                <w:sz w:val="24"/>
                <w:szCs w:val="24"/>
              </w:rPr>
              <w:t>Fife and Drum, performed by the British Grenadier</w:t>
            </w:r>
          </w:p>
          <w:p w14:paraId="0C276C12" w14:textId="472D295C" w:rsidR="00867708" w:rsidRPr="00A4471B" w:rsidRDefault="00867708" w:rsidP="62486264">
            <w:pPr>
              <w:widowControl w:val="0"/>
              <w:spacing w:after="0" w:line="257" w:lineRule="auto"/>
              <w:jc w:val="center"/>
              <w:rPr>
                <w:rFonts w:eastAsiaTheme="minorEastAsia"/>
                <w:color w:val="FF0000"/>
                <w:sz w:val="24"/>
                <w:szCs w:val="24"/>
              </w:rPr>
            </w:pPr>
          </w:p>
          <w:p w14:paraId="1D5CA06F" w14:textId="39DE48C5" w:rsidR="00867708" w:rsidRPr="00A4471B" w:rsidRDefault="03C0E4E2" w:rsidP="62486264">
            <w:pPr>
              <w:widowControl w:val="0"/>
              <w:spacing w:after="0" w:line="257" w:lineRule="auto"/>
              <w:jc w:val="center"/>
              <w:rPr>
                <w:rFonts w:eastAsiaTheme="minorEastAsia"/>
                <w:b/>
                <w:bCs/>
                <w:color w:val="5B9BD5" w:themeColor="accent1"/>
                <w:sz w:val="24"/>
                <w:szCs w:val="24"/>
              </w:rPr>
            </w:pPr>
            <w:r w:rsidRPr="62486264">
              <w:rPr>
                <w:rFonts w:eastAsiaTheme="minorEastAsia"/>
                <w:b/>
                <w:bCs/>
                <w:color w:val="5B9AD5"/>
                <w:sz w:val="24"/>
                <w:szCs w:val="24"/>
              </w:rPr>
              <w:t>Composing</w:t>
            </w:r>
          </w:p>
          <w:p w14:paraId="5C264F05" w14:textId="714887A1" w:rsidR="086F1743" w:rsidRDefault="086F1743" w:rsidP="62486264">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5</w:t>
            </w:r>
          </w:p>
          <w:p w14:paraId="6EC06C74" w14:textId="7E2D17EE" w:rsidR="00C36FD4" w:rsidRPr="00C36FD4" w:rsidRDefault="004A467B" w:rsidP="00C36FD4">
            <w:pPr>
              <w:rPr>
                <w:rFonts w:ascii="Calibri" w:eastAsia="Calibri" w:hAnsi="Calibri" w:cs="Calibri"/>
                <w:color w:val="FF0000"/>
                <w:sz w:val="24"/>
                <w:szCs w:val="24"/>
              </w:rPr>
            </w:pPr>
            <w:r w:rsidRPr="004A467B">
              <w:rPr>
                <w:rFonts w:eastAsiaTheme="minorEastAsia"/>
                <w:sz w:val="24"/>
                <w:szCs w:val="24"/>
              </w:rPr>
              <w:t xml:space="preserve">M5.7 know how to compose music which meets specific criteria, including using composing software where appropriate (e.g. Garage Band) (P) </w:t>
            </w:r>
            <w:r w:rsidR="00C36FD4" w:rsidRPr="00C36FD4">
              <w:rPr>
                <w:color w:val="FF0000"/>
              </w:rPr>
              <w:t>Fife and Drum was a commissioned work by John Williams, we will compose our own pieces in this style.</w:t>
            </w:r>
          </w:p>
          <w:p w14:paraId="6F99D1CF" w14:textId="2FF458B3" w:rsidR="00867708" w:rsidRPr="00A4471B" w:rsidRDefault="57D04683" w:rsidP="62486264">
            <w:pPr>
              <w:widowControl w:val="0"/>
              <w:spacing w:after="0" w:line="257" w:lineRule="auto"/>
              <w:jc w:val="center"/>
              <w:rPr>
                <w:rFonts w:eastAsiaTheme="minorEastAsia"/>
                <w:color w:val="FF0000"/>
                <w:sz w:val="24"/>
                <w:szCs w:val="24"/>
              </w:rPr>
            </w:pPr>
            <w:r w:rsidRPr="62486264">
              <w:rPr>
                <w:rFonts w:eastAsiaTheme="minorEastAsia"/>
                <w:sz w:val="24"/>
                <w:szCs w:val="24"/>
              </w:rPr>
              <w:t xml:space="preserve"> </w:t>
            </w:r>
            <w:r w:rsidR="004A467B" w:rsidRPr="004A467B">
              <w:rPr>
                <w:rFonts w:eastAsiaTheme="minorEastAsia"/>
                <w:sz w:val="24"/>
                <w:szCs w:val="24"/>
              </w:rPr>
              <w:t>M5.8 know which interrelated musical dimensions affect the overall composition and ma</w:t>
            </w:r>
            <w:r w:rsidR="004A467B">
              <w:rPr>
                <w:rFonts w:eastAsiaTheme="minorEastAsia"/>
                <w:sz w:val="24"/>
                <w:szCs w:val="24"/>
              </w:rPr>
              <w:t>ke decisions accordingly (D</w:t>
            </w:r>
            <w:r w:rsidR="004A467B" w:rsidRPr="004A467B">
              <w:rPr>
                <w:rFonts w:eastAsiaTheme="minorEastAsia"/>
                <w:sz w:val="24"/>
                <w:szCs w:val="24"/>
              </w:rPr>
              <w:t xml:space="preserve">) </w:t>
            </w:r>
            <w:r w:rsidR="12929A05" w:rsidRPr="62486264">
              <w:rPr>
                <w:rFonts w:eastAsiaTheme="minorEastAsia"/>
                <w:color w:val="FF0000"/>
                <w:sz w:val="24"/>
                <w:szCs w:val="24"/>
              </w:rPr>
              <w:t xml:space="preserve">Children to create their own </w:t>
            </w:r>
            <w:r w:rsidR="693C8A6B" w:rsidRPr="62486264">
              <w:rPr>
                <w:rFonts w:eastAsiaTheme="minorEastAsia"/>
                <w:color w:val="FF0000"/>
                <w:sz w:val="24"/>
                <w:szCs w:val="24"/>
              </w:rPr>
              <w:t>composition based on work of John Williams (who had his own interpretation of Fife and Drum)</w:t>
            </w:r>
          </w:p>
          <w:p w14:paraId="661418DD" w14:textId="3BC29CAB" w:rsidR="00867708" w:rsidRPr="00A4471B" w:rsidRDefault="3346AACC" w:rsidP="62486264">
            <w:pPr>
              <w:widowControl w:val="0"/>
              <w:spacing w:after="0" w:line="257" w:lineRule="auto"/>
              <w:jc w:val="center"/>
              <w:rPr>
                <w:rFonts w:eastAsiaTheme="minorEastAsia"/>
                <w:b/>
                <w:bCs/>
                <w:color w:val="000000" w:themeColor="text1"/>
                <w:sz w:val="24"/>
                <w:szCs w:val="24"/>
              </w:rPr>
            </w:pPr>
            <w:r w:rsidRPr="62486264">
              <w:rPr>
                <w:rFonts w:eastAsiaTheme="minorEastAsia"/>
                <w:b/>
                <w:bCs/>
                <w:color w:val="000000" w:themeColor="text1"/>
                <w:sz w:val="24"/>
                <w:szCs w:val="24"/>
              </w:rPr>
              <w:t>Year 6</w:t>
            </w:r>
          </w:p>
          <w:p w14:paraId="50516A43" w14:textId="2F5BFE33" w:rsidR="00867708" w:rsidRPr="00A4471B" w:rsidRDefault="004A467B" w:rsidP="62486264">
            <w:pPr>
              <w:widowControl w:val="0"/>
              <w:spacing w:after="0" w:line="257" w:lineRule="auto"/>
              <w:jc w:val="center"/>
              <w:rPr>
                <w:rFonts w:eastAsiaTheme="minorEastAsia"/>
                <w:color w:val="FF0000"/>
                <w:sz w:val="24"/>
                <w:szCs w:val="24"/>
              </w:rPr>
            </w:pPr>
            <w:r>
              <w:rPr>
                <w:rFonts w:eastAsiaTheme="minorEastAsia"/>
                <w:sz w:val="24"/>
                <w:szCs w:val="24"/>
              </w:rPr>
              <w:t xml:space="preserve">M6.6 know </w:t>
            </w:r>
            <w:r w:rsidRPr="004A467B">
              <w:rPr>
                <w:rFonts w:eastAsiaTheme="minorEastAsia"/>
                <w:sz w:val="24"/>
                <w:szCs w:val="24"/>
              </w:rPr>
              <w:t xml:space="preserve">and use a variety of different musical devices in composition including melody, rhythms and chords, with increasing accuracy (P), making deliberate choices for a desired impact (D) </w:t>
            </w:r>
            <w:r w:rsidR="3346AACC" w:rsidRPr="62486264">
              <w:rPr>
                <w:rFonts w:eastAsiaTheme="minorEastAsia"/>
                <w:color w:val="FF0000"/>
                <w:sz w:val="24"/>
                <w:szCs w:val="24"/>
              </w:rPr>
              <w:t>Children to create their own composition based on work of John Williams (who had his own interpretation of Fife and Drum)</w:t>
            </w:r>
          </w:p>
          <w:p w14:paraId="5DF486BB" w14:textId="38BAF9E6" w:rsidR="00867708" w:rsidRPr="00A4471B" w:rsidRDefault="00867708" w:rsidP="62486264">
            <w:pPr>
              <w:widowControl w:val="0"/>
              <w:spacing w:after="0" w:line="257" w:lineRule="auto"/>
              <w:jc w:val="center"/>
              <w:rPr>
                <w:rFonts w:eastAsiaTheme="minorEastAsia"/>
                <w:b/>
                <w:bCs/>
                <w:color w:val="000000" w:themeColor="text1"/>
                <w:sz w:val="24"/>
                <w:szCs w:val="24"/>
                <w:highlight w:val="yellow"/>
              </w:rPr>
            </w:pPr>
          </w:p>
          <w:p w14:paraId="06039B76" w14:textId="7387877D" w:rsidR="00867708" w:rsidRPr="00A4471B" w:rsidRDefault="596BAEB1" w:rsidP="62486264">
            <w:pPr>
              <w:widowControl w:val="0"/>
              <w:spacing w:after="0" w:line="257" w:lineRule="auto"/>
              <w:jc w:val="center"/>
              <w:rPr>
                <w:rFonts w:eastAsiaTheme="minorEastAsia"/>
                <w:b/>
                <w:bCs/>
                <w:color w:val="5B9BD5" w:themeColor="accent1"/>
                <w:sz w:val="24"/>
                <w:szCs w:val="24"/>
              </w:rPr>
            </w:pPr>
            <w:r w:rsidRPr="62486264">
              <w:rPr>
                <w:rFonts w:eastAsiaTheme="minorEastAsia"/>
                <w:b/>
                <w:bCs/>
                <w:color w:val="5B9AD5"/>
                <w:sz w:val="24"/>
                <w:szCs w:val="24"/>
              </w:rPr>
              <w:t>History of Music</w:t>
            </w:r>
          </w:p>
          <w:p w14:paraId="0088326D" w14:textId="3FAB2349" w:rsidR="55763B0A" w:rsidRDefault="55763B0A" w:rsidP="62486264">
            <w:pPr>
              <w:widowControl w:val="0"/>
              <w:spacing w:after="0" w:line="257" w:lineRule="auto"/>
              <w:jc w:val="center"/>
              <w:rPr>
                <w:rFonts w:ascii="Calibri" w:eastAsia="Calibri" w:hAnsi="Calibri" w:cs="Calibri"/>
                <w:b/>
                <w:bCs/>
                <w:sz w:val="24"/>
                <w:szCs w:val="24"/>
              </w:rPr>
            </w:pPr>
            <w:r w:rsidRPr="62486264">
              <w:rPr>
                <w:rFonts w:ascii="Calibri" w:eastAsia="Calibri" w:hAnsi="Calibri" w:cs="Calibri"/>
                <w:b/>
                <w:bCs/>
                <w:sz w:val="24"/>
                <w:szCs w:val="24"/>
              </w:rPr>
              <w:t>Year 5</w:t>
            </w:r>
          </w:p>
          <w:p w14:paraId="67A40A19" w14:textId="24CA415B" w:rsidR="00867708" w:rsidRPr="00A4471B" w:rsidRDefault="004A467B" w:rsidP="62486264">
            <w:pPr>
              <w:widowControl w:val="0"/>
              <w:spacing w:after="0" w:line="257" w:lineRule="auto"/>
              <w:jc w:val="center"/>
              <w:rPr>
                <w:rFonts w:eastAsiaTheme="minorEastAsia"/>
                <w:color w:val="FF0000"/>
                <w:sz w:val="24"/>
                <w:szCs w:val="24"/>
              </w:rPr>
            </w:pPr>
            <w:r w:rsidRPr="004A467B">
              <w:rPr>
                <w:rFonts w:eastAsiaTheme="minorEastAsia"/>
                <w:sz w:val="24"/>
                <w:szCs w:val="24"/>
              </w:rPr>
              <w:t xml:space="preserve">M5.9 know how to contrast the work of a famous composer with another and explain preferences using musical vocabulary (D) </w:t>
            </w:r>
            <w:r w:rsidR="5C7E2CA8" w:rsidRPr="62486264">
              <w:rPr>
                <w:rFonts w:eastAsiaTheme="minorEastAsia"/>
                <w:color w:val="FF0000"/>
                <w:sz w:val="24"/>
                <w:szCs w:val="24"/>
              </w:rPr>
              <w:t>Fife and Drum, performed by the British Grenadiers</w:t>
            </w:r>
            <w:r w:rsidR="09EA17D3" w:rsidRPr="62486264">
              <w:rPr>
                <w:rFonts w:eastAsiaTheme="minorEastAsia"/>
                <w:color w:val="FF0000"/>
                <w:sz w:val="24"/>
                <w:szCs w:val="24"/>
              </w:rPr>
              <w:t xml:space="preserve"> - link to WW2</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B2B221B" w14:textId="7AF1E0FD" w:rsidR="456CCB20" w:rsidRDefault="456CCB20" w:rsidP="456CCB20">
            <w:pPr>
              <w:widowControl w:val="0"/>
              <w:spacing w:after="0" w:line="240" w:lineRule="auto"/>
              <w:jc w:val="center"/>
              <w:rPr>
                <w:sz w:val="24"/>
                <w:szCs w:val="24"/>
              </w:rPr>
            </w:pPr>
          </w:p>
          <w:p w14:paraId="5DE8D920" w14:textId="0E4C1BF6" w:rsidR="456CCB20" w:rsidRDefault="456CCB20" w:rsidP="456CCB20">
            <w:pPr>
              <w:widowControl w:val="0"/>
              <w:spacing w:after="0" w:line="240" w:lineRule="auto"/>
              <w:jc w:val="center"/>
              <w:rPr>
                <w:sz w:val="24"/>
                <w:szCs w:val="24"/>
              </w:rPr>
            </w:pPr>
          </w:p>
          <w:p w14:paraId="5E7241C9" w14:textId="51CC4ADB" w:rsidR="456CCB20" w:rsidRDefault="456CCB20" w:rsidP="456CCB20">
            <w:pPr>
              <w:widowControl w:val="0"/>
              <w:spacing w:after="0" w:line="240" w:lineRule="auto"/>
              <w:jc w:val="center"/>
              <w:rPr>
                <w:sz w:val="24"/>
                <w:szCs w:val="24"/>
              </w:rPr>
            </w:pPr>
          </w:p>
          <w:p w14:paraId="2987D103" w14:textId="62AC56C3" w:rsidR="33783404" w:rsidRDefault="33783404" w:rsidP="33783404">
            <w:pPr>
              <w:widowControl w:val="0"/>
              <w:spacing w:after="0" w:line="240" w:lineRule="auto"/>
              <w:jc w:val="center"/>
              <w:rPr>
                <w:sz w:val="24"/>
                <w:szCs w:val="24"/>
              </w:rPr>
            </w:pPr>
          </w:p>
          <w:p w14:paraId="4912E693" w14:textId="652595D7" w:rsidR="33783404" w:rsidRDefault="33783404" w:rsidP="33783404">
            <w:pPr>
              <w:widowControl w:val="0"/>
              <w:spacing w:after="0" w:line="240" w:lineRule="auto"/>
              <w:jc w:val="center"/>
              <w:rPr>
                <w:sz w:val="24"/>
                <w:szCs w:val="24"/>
              </w:rPr>
            </w:pPr>
          </w:p>
          <w:p w14:paraId="446349CD" w14:textId="46A9602C" w:rsidR="33783404" w:rsidRDefault="33783404" w:rsidP="33783404">
            <w:pPr>
              <w:widowControl w:val="0"/>
              <w:spacing w:after="0" w:line="240" w:lineRule="auto"/>
              <w:jc w:val="center"/>
              <w:rPr>
                <w:sz w:val="24"/>
                <w:szCs w:val="24"/>
              </w:rPr>
            </w:pPr>
          </w:p>
          <w:p w14:paraId="0DA95E11" w14:textId="2D8106F5" w:rsidR="00867708" w:rsidRPr="00A6300C" w:rsidRDefault="64C4F65B" w:rsidP="33783404">
            <w:pPr>
              <w:widowControl w:val="0"/>
              <w:spacing w:after="0" w:line="240" w:lineRule="auto"/>
              <w:jc w:val="center"/>
              <w:rPr>
                <w:sz w:val="24"/>
                <w:szCs w:val="24"/>
              </w:rPr>
            </w:pPr>
            <w:r w:rsidRPr="00A6300C">
              <w:rPr>
                <w:sz w:val="24"/>
                <w:szCs w:val="24"/>
              </w:rPr>
              <w:t>No new Music KKPDs are taught during this term. </w:t>
            </w:r>
          </w:p>
          <w:p w14:paraId="5F96F085" w14:textId="10145019" w:rsidR="00867708" w:rsidRPr="00A6300C" w:rsidRDefault="64C4F65B" w:rsidP="5E3E9BD1">
            <w:pPr>
              <w:widowControl w:val="0"/>
              <w:spacing w:after="0" w:line="240" w:lineRule="auto"/>
              <w:jc w:val="center"/>
              <w:rPr>
                <w:sz w:val="24"/>
                <w:szCs w:val="24"/>
              </w:rPr>
            </w:pPr>
            <w:r w:rsidRPr="00A6300C">
              <w:rPr>
                <w:sz w:val="24"/>
                <w:szCs w:val="24"/>
              </w:rPr>
              <w:t>Instead, the Music sticky knowledge from this year’s KKPDs, along with other sticky knowledge from previous years, that has been identified as needing to be recapped, will be re-covered.</w:t>
            </w:r>
            <w:r w:rsidRPr="00A6300C">
              <w:rPr>
                <w:rFonts w:ascii="Calibri" w:eastAsia="Times New Roman" w:hAnsi="Calibri" w:cs="Calibri"/>
                <w:color w:val="201F1E"/>
                <w:sz w:val="20"/>
                <w:szCs w:val="20"/>
                <w:lang w:eastAsia="en-GB"/>
              </w:rPr>
              <w:t> </w:t>
            </w:r>
          </w:p>
          <w:p w14:paraId="3790A4DD" w14:textId="095484C1" w:rsidR="00867708" w:rsidRDefault="00867708" w:rsidP="5E3E9BD1">
            <w:pPr>
              <w:widowControl w:val="0"/>
              <w:spacing w:after="0" w:line="240" w:lineRule="auto"/>
              <w:jc w:val="center"/>
              <w:rPr>
                <w:b/>
                <w:bCs/>
                <w:color w:val="5B9BD5" w:themeColor="accent1"/>
                <w:sz w:val="24"/>
                <w:szCs w:val="24"/>
              </w:rPr>
            </w:pPr>
          </w:p>
          <w:p w14:paraId="767BD938" w14:textId="268DB458" w:rsidR="00867708" w:rsidRDefault="00867708" w:rsidP="5E3E9BD1">
            <w:pPr>
              <w:widowControl w:val="0"/>
              <w:spacing w:after="0" w:line="240" w:lineRule="auto"/>
              <w:jc w:val="center"/>
              <w:rPr>
                <w:b/>
                <w:bCs/>
                <w:color w:val="5B9BD5" w:themeColor="accent1"/>
                <w:sz w:val="24"/>
                <w:szCs w:val="24"/>
              </w:rPr>
            </w:pPr>
          </w:p>
          <w:p w14:paraId="7456CB21" w14:textId="51154EAA" w:rsidR="00867708" w:rsidRDefault="00867708" w:rsidP="5E3E9BD1">
            <w:pPr>
              <w:widowControl w:val="0"/>
              <w:spacing w:after="0" w:line="240" w:lineRule="auto"/>
              <w:jc w:val="center"/>
              <w:rPr>
                <w:b/>
                <w:bCs/>
                <w:color w:val="5B9BD5" w:themeColor="accent1"/>
                <w:sz w:val="24"/>
                <w:szCs w:val="24"/>
              </w:rPr>
            </w:pPr>
          </w:p>
          <w:p w14:paraId="5CC669ED" w14:textId="248F6129" w:rsidR="00867708" w:rsidRPr="00A4471B" w:rsidRDefault="00867708" w:rsidP="5E3E9BD1">
            <w:pPr>
              <w:spacing w:after="0" w:line="240" w:lineRule="auto"/>
              <w:rPr>
                <w:color w:val="FF0000"/>
                <w:sz w:val="24"/>
                <w:szCs w:val="24"/>
                <w:highlight w:val="cyan"/>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5916CA7E" w14:textId="7BFFABF3" w:rsidR="00867708" w:rsidRPr="007719C5" w:rsidRDefault="47BCF78E" w:rsidP="5E3E9BD1">
            <w:pPr>
              <w:widowControl w:val="0"/>
              <w:spacing w:after="0" w:line="240" w:lineRule="auto"/>
              <w:jc w:val="center"/>
              <w:rPr>
                <w:rFonts w:eastAsiaTheme="minorEastAsia"/>
                <w:b/>
                <w:bCs/>
                <w:color w:val="5B9BD5" w:themeColor="accent1"/>
                <w:sz w:val="24"/>
                <w:szCs w:val="24"/>
              </w:rPr>
            </w:pPr>
            <w:r w:rsidRPr="62486264">
              <w:rPr>
                <w:rFonts w:eastAsiaTheme="minorEastAsia"/>
                <w:b/>
                <w:bCs/>
                <w:color w:val="5B9AD5"/>
                <w:sz w:val="24"/>
                <w:szCs w:val="24"/>
              </w:rPr>
              <w:lastRenderedPageBreak/>
              <w:t>Singing and Performing</w:t>
            </w:r>
          </w:p>
          <w:p w14:paraId="38D84923" w14:textId="6292503D" w:rsidR="584C6090" w:rsidRDefault="584C6090" w:rsidP="62486264">
            <w:pPr>
              <w:widowControl w:val="0"/>
              <w:spacing w:after="0" w:line="240" w:lineRule="auto"/>
              <w:jc w:val="center"/>
              <w:rPr>
                <w:rFonts w:eastAsiaTheme="minorEastAsia"/>
                <w:b/>
                <w:bCs/>
                <w:sz w:val="24"/>
                <w:szCs w:val="24"/>
              </w:rPr>
            </w:pPr>
            <w:r w:rsidRPr="62486264">
              <w:rPr>
                <w:rFonts w:eastAsiaTheme="minorEastAsia"/>
                <w:b/>
                <w:bCs/>
                <w:sz w:val="24"/>
                <w:szCs w:val="24"/>
              </w:rPr>
              <w:t>Year 5</w:t>
            </w:r>
          </w:p>
          <w:p w14:paraId="42F015BE" w14:textId="30DA9357" w:rsidR="00867708" w:rsidRPr="00A4471B" w:rsidRDefault="1D3D7425" w:rsidP="456CCB20">
            <w:pPr>
              <w:widowControl w:val="0"/>
              <w:spacing w:after="0" w:line="257" w:lineRule="auto"/>
              <w:jc w:val="center"/>
              <w:rPr>
                <w:rFonts w:ascii="Calibri" w:eastAsia="Calibri" w:hAnsi="Calibri" w:cs="Calibri"/>
                <w:color w:val="FF0000"/>
                <w:sz w:val="24"/>
                <w:szCs w:val="24"/>
              </w:rPr>
            </w:pPr>
            <w:r w:rsidRPr="62486264">
              <w:rPr>
                <w:rFonts w:eastAsiaTheme="minorEastAsia"/>
                <w:sz w:val="24"/>
                <w:szCs w:val="24"/>
              </w:rPr>
              <w:t>M5.1 know how to maintain own part whilst others are performing their part</w:t>
            </w:r>
            <w:r w:rsidR="6008C08C" w:rsidRPr="62486264">
              <w:rPr>
                <w:rFonts w:eastAsiaTheme="minorEastAsia"/>
                <w:sz w:val="24"/>
                <w:szCs w:val="24"/>
              </w:rPr>
              <w:t xml:space="preserve"> </w:t>
            </w:r>
            <w:r w:rsidR="6008C08C" w:rsidRPr="62486264">
              <w:rPr>
                <w:rFonts w:ascii="Calibri" w:eastAsia="Calibri" w:hAnsi="Calibri" w:cs="Calibri"/>
                <w:color w:val="FF0000"/>
                <w:sz w:val="24"/>
                <w:szCs w:val="24"/>
              </w:rPr>
              <w:t>Summer Performance</w:t>
            </w:r>
            <w:r w:rsidR="454962D0" w:rsidRPr="62486264">
              <w:rPr>
                <w:rFonts w:ascii="Calibri" w:eastAsia="Calibri" w:hAnsi="Calibri" w:cs="Calibri"/>
                <w:color w:val="FF0000"/>
                <w:sz w:val="24"/>
                <w:szCs w:val="24"/>
              </w:rPr>
              <w:t>: Jill and Fred’s Most Hysterical Historical Adventure</w:t>
            </w:r>
            <w:r w:rsidR="6BF2C008" w:rsidRPr="62486264">
              <w:rPr>
                <w:rFonts w:ascii="Calibri" w:eastAsia="Calibri" w:hAnsi="Calibri" w:cs="Calibri"/>
                <w:color w:val="FF0000"/>
                <w:sz w:val="24"/>
                <w:szCs w:val="24"/>
              </w:rPr>
              <w:t xml:space="preserve"> </w:t>
            </w:r>
          </w:p>
          <w:p w14:paraId="46698C6A" w14:textId="55C0B12D" w:rsidR="420C4CBD" w:rsidRDefault="420C4CBD" w:rsidP="62486264">
            <w:pPr>
              <w:widowControl w:val="0"/>
              <w:spacing w:after="0" w:line="257" w:lineRule="auto"/>
              <w:jc w:val="center"/>
              <w:rPr>
                <w:rFonts w:eastAsiaTheme="minorEastAsia"/>
                <w:b/>
                <w:bCs/>
                <w:sz w:val="24"/>
                <w:szCs w:val="24"/>
              </w:rPr>
            </w:pPr>
            <w:r w:rsidRPr="62486264">
              <w:rPr>
                <w:rFonts w:eastAsiaTheme="minorEastAsia"/>
                <w:b/>
                <w:bCs/>
                <w:sz w:val="24"/>
                <w:szCs w:val="24"/>
              </w:rPr>
              <w:t>Year 6</w:t>
            </w:r>
          </w:p>
          <w:p w14:paraId="690F2A89" w14:textId="0CBEB516" w:rsidR="420C4CBD" w:rsidRDefault="420C4CBD" w:rsidP="62486264">
            <w:pPr>
              <w:widowControl w:val="0"/>
              <w:spacing w:after="0" w:line="257" w:lineRule="auto"/>
              <w:jc w:val="center"/>
              <w:rPr>
                <w:rFonts w:ascii="Calibri" w:eastAsia="Calibri" w:hAnsi="Calibri" w:cs="Calibri"/>
                <w:color w:val="FF0000"/>
                <w:sz w:val="24"/>
                <w:szCs w:val="24"/>
              </w:rPr>
            </w:pPr>
            <w:r w:rsidRPr="62486264">
              <w:rPr>
                <w:rFonts w:ascii="Calibri" w:eastAsia="Calibri" w:hAnsi="Calibri" w:cs="Calibri"/>
                <w:sz w:val="24"/>
                <w:szCs w:val="24"/>
              </w:rPr>
              <w:t xml:space="preserve">M6.1 know how to sing in harmony and parts with increasing confidence and accuracy </w:t>
            </w:r>
            <w:r w:rsidRPr="62486264">
              <w:rPr>
                <w:rFonts w:ascii="Calibri" w:eastAsia="Calibri" w:hAnsi="Calibri" w:cs="Calibri"/>
                <w:color w:val="FF0000"/>
                <w:sz w:val="24"/>
                <w:szCs w:val="24"/>
              </w:rPr>
              <w:t>Summer Performance: Pirates of the Currybean</w:t>
            </w:r>
          </w:p>
          <w:p w14:paraId="567060C4" w14:textId="3A7BF7CD" w:rsidR="00867708" w:rsidRPr="00A4471B" w:rsidRDefault="1D3D7425" w:rsidP="5E3E9BD1">
            <w:pPr>
              <w:widowControl w:val="0"/>
              <w:spacing w:after="0" w:line="257" w:lineRule="auto"/>
              <w:jc w:val="center"/>
              <w:rPr>
                <w:rFonts w:eastAsiaTheme="minorEastAsia"/>
                <w:sz w:val="24"/>
                <w:szCs w:val="24"/>
              </w:rPr>
            </w:pPr>
            <w:r w:rsidRPr="5E3E9BD1">
              <w:rPr>
                <w:rFonts w:eastAsiaTheme="minorEastAsia"/>
                <w:sz w:val="24"/>
                <w:szCs w:val="24"/>
              </w:rPr>
              <w:t xml:space="preserve"> </w:t>
            </w:r>
          </w:p>
          <w:p w14:paraId="332E90A2" w14:textId="3A2FB0D1" w:rsidR="00867708" w:rsidRPr="00A4471B" w:rsidRDefault="488BC085" w:rsidP="62486264">
            <w:pPr>
              <w:widowControl w:val="0"/>
              <w:spacing w:after="0" w:line="257" w:lineRule="auto"/>
              <w:jc w:val="center"/>
              <w:rPr>
                <w:rFonts w:eastAsiaTheme="minorEastAsia"/>
                <w:b/>
                <w:bCs/>
                <w:color w:val="5B9BD5" w:themeColor="accent1"/>
                <w:sz w:val="24"/>
                <w:szCs w:val="24"/>
              </w:rPr>
            </w:pPr>
            <w:r w:rsidRPr="62486264">
              <w:rPr>
                <w:rFonts w:eastAsiaTheme="minorEastAsia"/>
                <w:b/>
                <w:bCs/>
                <w:color w:val="5B9AD5"/>
                <w:sz w:val="24"/>
                <w:szCs w:val="24"/>
              </w:rPr>
              <w:t>Listening and appreciating</w:t>
            </w:r>
          </w:p>
          <w:p w14:paraId="793E3F30" w14:textId="46EBDE0A" w:rsidR="6B8EB56E" w:rsidRDefault="6B8EB56E" w:rsidP="62486264">
            <w:pPr>
              <w:widowControl w:val="0"/>
              <w:spacing w:after="0" w:line="240" w:lineRule="auto"/>
              <w:jc w:val="center"/>
              <w:rPr>
                <w:rFonts w:eastAsiaTheme="minorEastAsia"/>
                <w:b/>
                <w:bCs/>
                <w:sz w:val="24"/>
                <w:szCs w:val="24"/>
              </w:rPr>
            </w:pPr>
            <w:r w:rsidRPr="62486264">
              <w:rPr>
                <w:rFonts w:eastAsiaTheme="minorEastAsia"/>
                <w:b/>
                <w:bCs/>
                <w:sz w:val="24"/>
                <w:szCs w:val="24"/>
              </w:rPr>
              <w:lastRenderedPageBreak/>
              <w:t>Year 5</w:t>
            </w:r>
          </w:p>
          <w:p w14:paraId="1C2A0E91" w14:textId="5E35C6C9" w:rsidR="00867708" w:rsidRPr="00A4471B" w:rsidRDefault="1D3D7425" w:rsidP="5E3E9BD1">
            <w:pPr>
              <w:widowControl w:val="0"/>
              <w:spacing w:after="0" w:line="257" w:lineRule="auto"/>
              <w:jc w:val="center"/>
              <w:rPr>
                <w:rFonts w:eastAsiaTheme="minorEastAsia"/>
                <w:sz w:val="24"/>
                <w:szCs w:val="24"/>
              </w:rPr>
            </w:pPr>
            <w:r w:rsidRPr="62486264">
              <w:rPr>
                <w:rFonts w:eastAsiaTheme="minorEastAsia"/>
                <w:sz w:val="24"/>
                <w:szCs w:val="24"/>
              </w:rPr>
              <w:t>M5.5 know how to explain why they think music is successful or unsuccessful</w:t>
            </w:r>
            <w:r w:rsidR="0DE4A27D" w:rsidRPr="62486264">
              <w:rPr>
                <w:rFonts w:eastAsiaTheme="minorEastAsia"/>
                <w:sz w:val="24"/>
                <w:szCs w:val="24"/>
              </w:rPr>
              <w:t>.</w:t>
            </w:r>
          </w:p>
          <w:p w14:paraId="5B2A1FD4" w14:textId="70DC9D6C" w:rsidR="00C36FD4" w:rsidRPr="00C36FD4" w:rsidRDefault="1D3D7425" w:rsidP="00C36FD4">
            <w:pPr>
              <w:widowControl w:val="0"/>
              <w:spacing w:after="0" w:line="257" w:lineRule="auto"/>
              <w:rPr>
                <w:rFonts w:eastAsiaTheme="minorEastAsia"/>
                <w:color w:val="FF0000"/>
                <w:sz w:val="24"/>
                <w:szCs w:val="24"/>
              </w:rPr>
            </w:pPr>
            <w:r w:rsidRPr="22573A27">
              <w:rPr>
                <w:rFonts w:eastAsiaTheme="minorEastAsia"/>
                <w:sz w:val="24"/>
                <w:szCs w:val="24"/>
              </w:rPr>
              <w:t>M5.6 know how to repeat and respond to a phrase from the music after listening intently</w:t>
            </w:r>
            <w:r w:rsidR="31295802" w:rsidRPr="22573A27">
              <w:rPr>
                <w:rFonts w:eastAsiaTheme="minorEastAsia"/>
                <w:sz w:val="24"/>
                <w:szCs w:val="24"/>
              </w:rPr>
              <w:t>.</w:t>
            </w:r>
            <w:r w:rsidR="14A279FC" w:rsidRPr="22573A27">
              <w:rPr>
                <w:rFonts w:eastAsiaTheme="minorEastAsia"/>
                <w:sz w:val="24"/>
                <w:szCs w:val="24"/>
              </w:rPr>
              <w:t xml:space="preserve"> </w:t>
            </w:r>
            <w:r w:rsidR="00C36FD4" w:rsidRPr="00C36FD4">
              <w:rPr>
                <w:rFonts w:eastAsiaTheme="minorEastAsia"/>
                <w:color w:val="FF0000"/>
                <w:sz w:val="24"/>
                <w:szCs w:val="24"/>
              </w:rPr>
              <w:t xml:space="preserve">We assess the accuracy of our singing when rehearsing </w:t>
            </w:r>
            <w:r w:rsidR="00C36FD4" w:rsidRPr="00C36FD4">
              <w:rPr>
                <w:rFonts w:ascii="Calibri" w:eastAsia="Times New Roman" w:hAnsi="Calibri" w:cs="Calibri"/>
                <w:color w:val="FF0000"/>
                <w:sz w:val="24"/>
                <w:szCs w:val="24"/>
                <w:lang w:eastAsia="en-GB"/>
              </w:rPr>
              <w:t xml:space="preserve">American Authors - Best day of my life, Katy Perry – Firework and Lego Movie - Everything is awesome for our summer assembly. </w:t>
            </w:r>
          </w:p>
          <w:p w14:paraId="2F566115" w14:textId="7A13FA81" w:rsidR="00C36FD4" w:rsidRPr="00A4471B" w:rsidRDefault="00C36FD4" w:rsidP="22573A27">
            <w:pPr>
              <w:widowControl w:val="0"/>
              <w:spacing w:after="0" w:line="257" w:lineRule="auto"/>
              <w:jc w:val="center"/>
              <w:rPr>
                <w:rFonts w:eastAsiaTheme="minorEastAsia"/>
                <w:color w:val="FF0000"/>
                <w:sz w:val="24"/>
                <w:szCs w:val="24"/>
                <w:highlight w:val="yellow"/>
              </w:rPr>
            </w:pPr>
          </w:p>
          <w:p w14:paraId="786A2B15" w14:textId="6284D90D" w:rsidR="00867708" w:rsidRPr="00A4471B" w:rsidRDefault="3937DA4B" w:rsidP="62486264">
            <w:pPr>
              <w:widowControl w:val="0"/>
              <w:spacing w:after="0" w:line="240" w:lineRule="auto"/>
              <w:jc w:val="center"/>
              <w:rPr>
                <w:rFonts w:eastAsiaTheme="minorEastAsia"/>
                <w:b/>
                <w:bCs/>
                <w:sz w:val="24"/>
                <w:szCs w:val="24"/>
              </w:rPr>
            </w:pPr>
            <w:r w:rsidRPr="62486264">
              <w:rPr>
                <w:rFonts w:eastAsiaTheme="minorEastAsia"/>
                <w:color w:val="FF0000"/>
                <w:sz w:val="24"/>
                <w:szCs w:val="24"/>
              </w:rPr>
              <w:t xml:space="preserve"> </w:t>
            </w:r>
            <w:r w:rsidR="01A39CEE" w:rsidRPr="62486264">
              <w:rPr>
                <w:rFonts w:eastAsiaTheme="minorEastAsia"/>
                <w:b/>
                <w:bCs/>
                <w:sz w:val="24"/>
                <w:szCs w:val="24"/>
              </w:rPr>
              <w:t>Year 6</w:t>
            </w:r>
          </w:p>
          <w:p w14:paraId="32BE23DF" w14:textId="77973AC2" w:rsidR="00867708" w:rsidRPr="00A4471B" w:rsidRDefault="72A69F30" w:rsidP="62486264">
            <w:pPr>
              <w:widowControl w:val="0"/>
              <w:spacing w:after="0" w:line="257" w:lineRule="auto"/>
              <w:jc w:val="center"/>
              <w:rPr>
                <w:rFonts w:ascii="Calibri" w:eastAsia="Calibri" w:hAnsi="Calibri" w:cs="Calibri"/>
                <w:sz w:val="24"/>
                <w:szCs w:val="24"/>
              </w:rPr>
            </w:pPr>
            <w:r w:rsidRPr="62486264">
              <w:rPr>
                <w:rFonts w:ascii="Calibri" w:eastAsia="Calibri" w:hAnsi="Calibri" w:cs="Calibri"/>
                <w:sz w:val="24"/>
                <w:szCs w:val="24"/>
              </w:rPr>
              <w:t xml:space="preserve">M6.4 know how to accurately describe a small section of the music listened to and explain how </w:t>
            </w:r>
            <w:bookmarkStart w:id="2" w:name="_Int_4xQpdVYs"/>
            <w:r w:rsidRPr="62486264">
              <w:rPr>
                <w:rFonts w:ascii="Calibri" w:eastAsia="Calibri" w:hAnsi="Calibri" w:cs="Calibri"/>
                <w:sz w:val="24"/>
                <w:szCs w:val="24"/>
              </w:rPr>
              <w:t>this impacts</w:t>
            </w:r>
            <w:bookmarkEnd w:id="2"/>
            <w:r w:rsidRPr="62486264">
              <w:rPr>
                <w:rFonts w:ascii="Calibri" w:eastAsia="Calibri" w:hAnsi="Calibri" w:cs="Calibri"/>
                <w:sz w:val="24"/>
                <w:szCs w:val="24"/>
              </w:rPr>
              <w:t xml:space="preserve"> on the overall piece</w:t>
            </w:r>
          </w:p>
          <w:p w14:paraId="53512932" w14:textId="489CDFA6" w:rsidR="00867708" w:rsidRPr="00A4471B" w:rsidRDefault="72A69F30" w:rsidP="62486264">
            <w:pPr>
              <w:widowControl w:val="0"/>
              <w:spacing w:after="0" w:line="257" w:lineRule="auto"/>
              <w:jc w:val="center"/>
              <w:rPr>
                <w:rFonts w:ascii="Calibri" w:eastAsia="Calibri" w:hAnsi="Calibri" w:cs="Calibri"/>
                <w:color w:val="FF0000"/>
                <w:sz w:val="24"/>
                <w:szCs w:val="24"/>
              </w:rPr>
            </w:pPr>
            <w:r w:rsidRPr="22573A27">
              <w:rPr>
                <w:rFonts w:ascii="Calibri" w:eastAsia="Calibri" w:hAnsi="Calibri" w:cs="Calibri"/>
                <w:sz w:val="24"/>
                <w:szCs w:val="24"/>
              </w:rPr>
              <w:t>M6.5 know how to evaluate how the venue, occasion and purpose affects the way a piece of music is created</w:t>
            </w:r>
            <w:r w:rsidR="1B8D4282" w:rsidRPr="22573A27">
              <w:rPr>
                <w:rFonts w:ascii="Calibri" w:eastAsia="Calibri" w:hAnsi="Calibri" w:cs="Calibri"/>
                <w:sz w:val="24"/>
                <w:szCs w:val="24"/>
              </w:rPr>
              <w:t xml:space="preserve">. </w:t>
            </w:r>
            <w:r w:rsidR="00A6300C" w:rsidRPr="00B10FDB">
              <w:rPr>
                <w:color w:val="FF0000"/>
                <w:sz w:val="20"/>
                <w:szCs w:val="20"/>
              </w:rPr>
              <w:t xml:space="preserve">We </w:t>
            </w:r>
            <w:r w:rsidR="00A6300C">
              <w:rPr>
                <w:color w:val="FF0000"/>
                <w:sz w:val="20"/>
                <w:szCs w:val="20"/>
              </w:rPr>
              <w:t>go on a Residential to Liverpool after learning about the Beatles. We explore the city their music was made.</w:t>
            </w:r>
          </w:p>
        </w:tc>
      </w:tr>
      <w:tr w:rsidR="000F7EC0" w:rsidRPr="00A4471B" w14:paraId="0A6DB6C9" w14:textId="77777777" w:rsidTr="219E0186">
        <w:trPr>
          <w:trHeight w:val="464"/>
        </w:trPr>
        <w:tc>
          <w:tcPr>
            <w:tcW w:w="1423" w:type="dxa"/>
            <w:vMerge/>
            <w:vAlign w:val="center"/>
          </w:tcPr>
          <w:p w14:paraId="786B4669" w14:textId="77777777" w:rsidR="000F7EC0" w:rsidRPr="00A4471B" w:rsidRDefault="000F7EC0" w:rsidP="00867708">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791E35" w14:textId="77777777" w:rsidR="000F7EC0" w:rsidRPr="00A4471B" w:rsidRDefault="000F7EC0" w:rsidP="00867708">
            <w:pPr>
              <w:widowControl w:val="0"/>
              <w:spacing w:after="0" w:line="240" w:lineRule="auto"/>
              <w:jc w:val="center"/>
              <w:rPr>
                <w:rFonts w:cstheme="minorHAnsi"/>
                <w:b/>
                <w:bCs/>
                <w:sz w:val="24"/>
                <w:szCs w:val="24"/>
              </w:rPr>
            </w:pP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276D2E3D" w14:textId="2293A9E3" w:rsidR="000F7EC0" w:rsidRPr="000F7EC0" w:rsidRDefault="000F7EC0" w:rsidP="000F7EC0">
            <w:pPr>
              <w:pStyle w:val="NoSpacing"/>
              <w:rPr>
                <w:b/>
                <w:bCs/>
                <w:sz w:val="24"/>
                <w:szCs w:val="24"/>
              </w:rPr>
            </w:pPr>
            <w:r w:rsidRPr="000F7EC0">
              <w:rPr>
                <w:b/>
                <w:bCs/>
                <w:sz w:val="24"/>
                <w:szCs w:val="24"/>
              </w:rPr>
              <w:t>Year 5</w:t>
            </w:r>
          </w:p>
          <w:p w14:paraId="5AEFA6D3" w14:textId="77777777" w:rsidR="000F7EC0" w:rsidRPr="000F7EC0" w:rsidRDefault="000F7EC0" w:rsidP="000F7EC0">
            <w:pPr>
              <w:pStyle w:val="NoSpacing"/>
              <w:rPr>
                <w:color w:val="000000" w:themeColor="text1"/>
                <w:sz w:val="24"/>
                <w:szCs w:val="24"/>
              </w:rPr>
            </w:pPr>
            <w:r w:rsidRPr="000F7EC0">
              <w:rPr>
                <w:sz w:val="24"/>
                <w:szCs w:val="24"/>
              </w:rPr>
              <w:t>M5.2 know how to sing part songs and recognising the musical effect this has (for example rounds, canons, harmonies, partner songs)</w:t>
            </w:r>
          </w:p>
          <w:p w14:paraId="36DFC97D" w14:textId="15E92722" w:rsidR="000F7EC0" w:rsidRDefault="000F7EC0" w:rsidP="000F7EC0">
            <w:pPr>
              <w:pStyle w:val="NoSpacing"/>
              <w:rPr>
                <w:sz w:val="24"/>
                <w:szCs w:val="24"/>
              </w:rPr>
            </w:pPr>
            <w:r w:rsidRPr="000F7EC0">
              <w:rPr>
                <w:sz w:val="24"/>
                <w:szCs w:val="24"/>
              </w:rPr>
              <w:t>M5.4 know simple notation such as a graphic score or staff notation.</w:t>
            </w:r>
          </w:p>
          <w:p w14:paraId="2C8F09A3" w14:textId="77777777" w:rsidR="000F7EC0" w:rsidRPr="000F7EC0" w:rsidRDefault="000F7EC0" w:rsidP="000F7EC0">
            <w:pPr>
              <w:pStyle w:val="NoSpacing"/>
              <w:rPr>
                <w:sz w:val="24"/>
                <w:szCs w:val="24"/>
              </w:rPr>
            </w:pPr>
          </w:p>
          <w:p w14:paraId="0AEEEFFE" w14:textId="31486EED" w:rsidR="000F7EC0" w:rsidRPr="000F7EC0" w:rsidRDefault="000F7EC0" w:rsidP="000F7EC0">
            <w:pPr>
              <w:pStyle w:val="NoSpacing"/>
              <w:rPr>
                <w:sz w:val="24"/>
                <w:szCs w:val="24"/>
              </w:rPr>
            </w:pPr>
            <w:r w:rsidRPr="000F7EC0">
              <w:rPr>
                <w:sz w:val="24"/>
                <w:szCs w:val="24"/>
              </w:rPr>
              <w:t>Year 6</w:t>
            </w:r>
          </w:p>
          <w:p w14:paraId="42D45450" w14:textId="66B6EE41" w:rsidR="000F7EC0" w:rsidRPr="000F7EC0" w:rsidRDefault="000F7EC0" w:rsidP="000F7EC0">
            <w:pPr>
              <w:pStyle w:val="NoSpacing"/>
              <w:rPr>
                <w:sz w:val="24"/>
                <w:szCs w:val="24"/>
              </w:rPr>
            </w:pPr>
            <w:r w:rsidRPr="000F7EC0">
              <w:rPr>
                <w:sz w:val="24"/>
                <w:szCs w:val="24"/>
              </w:rPr>
              <w:lastRenderedPageBreak/>
              <w:t>M6.7 know how to compare and contrast the impact that different composers from different times have had on people of that time.</w:t>
            </w:r>
          </w:p>
          <w:p w14:paraId="07679537" w14:textId="77777777" w:rsidR="000F7EC0" w:rsidRPr="000F7EC0" w:rsidRDefault="000F7EC0" w:rsidP="5E3E9BD1">
            <w:pPr>
              <w:widowControl w:val="0"/>
              <w:spacing w:after="0" w:line="240" w:lineRule="auto"/>
              <w:jc w:val="center"/>
              <w:rPr>
                <w:rFonts w:eastAsiaTheme="minorEastAsia"/>
                <w:b/>
                <w:bCs/>
                <w:color w:val="FF0000"/>
                <w:sz w:val="24"/>
                <w:szCs w:val="24"/>
              </w:rPr>
            </w:pPr>
          </w:p>
          <w:p w14:paraId="4AF74061" w14:textId="2A93E93D" w:rsidR="000F7EC0" w:rsidRPr="000F7EC0" w:rsidRDefault="000F7EC0" w:rsidP="5E3E9BD1">
            <w:pPr>
              <w:widowControl w:val="0"/>
              <w:spacing w:after="0" w:line="240" w:lineRule="auto"/>
              <w:jc w:val="center"/>
              <w:rPr>
                <w:rFonts w:eastAsiaTheme="minorEastAsia"/>
                <w:b/>
                <w:bCs/>
                <w:color w:val="5B9AD5"/>
                <w:sz w:val="24"/>
                <w:szCs w:val="24"/>
              </w:rPr>
            </w:pPr>
            <w:r w:rsidRPr="000F7EC0">
              <w:rPr>
                <w:rFonts w:eastAsiaTheme="minorEastAsia"/>
                <w:b/>
                <w:bCs/>
                <w:color w:val="FF0000"/>
                <w:sz w:val="24"/>
                <w:szCs w:val="24"/>
              </w:rPr>
              <w:t>These KKPD’s are not covered as part of this year’s cycle. They will be</w:t>
            </w:r>
            <w:r w:rsidRPr="000F7EC0">
              <w:rPr>
                <w:rFonts w:cstheme="minorHAnsi"/>
                <w:b/>
                <w:bCs/>
                <w:color w:val="FF0000"/>
                <w:sz w:val="24"/>
                <w:szCs w:val="24"/>
              </w:rPr>
              <w:t xml:space="preserve"> revisited through specific review and reflect activities, and experiences/performances undertaken throughout the year.</w:t>
            </w:r>
          </w:p>
        </w:tc>
      </w:tr>
      <w:tr w:rsidR="00A4471B" w:rsidRPr="00A4471B" w14:paraId="650872FE" w14:textId="77777777" w:rsidTr="219E0186">
        <w:trPr>
          <w:trHeight w:val="464"/>
        </w:trPr>
        <w:tc>
          <w:tcPr>
            <w:tcW w:w="1423" w:type="dxa"/>
            <w:vMerge/>
            <w:vAlign w:val="center"/>
          </w:tcPr>
          <w:p w14:paraId="496247F2"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6EF50A" w14:textId="2D87EB13"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Rationale for content choices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0D2FAB83" w14:textId="77777777" w:rsidR="00223128" w:rsidRPr="00466B1A" w:rsidRDefault="00223128" w:rsidP="00223128">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55AC5715" w14:textId="30CCCA35" w:rsidR="00223128" w:rsidRPr="00223128" w:rsidRDefault="00223128" w:rsidP="456CCB20">
            <w:pPr>
              <w:widowControl w:val="0"/>
              <w:spacing w:after="0" w:line="240" w:lineRule="auto"/>
              <w:rPr>
                <w:color w:val="4472C4" w:themeColor="accent5"/>
                <w:sz w:val="24"/>
                <w:szCs w:val="24"/>
              </w:rPr>
            </w:pPr>
            <w:r>
              <w:rPr>
                <w:color w:val="4472C4" w:themeColor="accent5"/>
                <w:sz w:val="24"/>
                <w:szCs w:val="24"/>
              </w:rPr>
              <w:t>Children will be learning how to play Fife and Drum by the British Grenadiers on the drums this half term linking to their enquiry around WW2. Children will rehearse and perform this in a processionary style to an audience.</w:t>
            </w:r>
          </w:p>
          <w:p w14:paraId="69088380" w14:textId="7B21AB0F" w:rsidR="00A4471B" w:rsidRPr="00A4471B" w:rsidRDefault="259FCA9F" w:rsidP="456CCB20">
            <w:pPr>
              <w:widowControl w:val="0"/>
              <w:spacing w:after="0" w:line="240" w:lineRule="auto"/>
              <w:rPr>
                <w:color w:val="7030A0"/>
                <w:sz w:val="24"/>
                <w:szCs w:val="24"/>
                <w:u w:val="single"/>
              </w:rPr>
            </w:pPr>
            <w:r w:rsidRPr="456CCB20">
              <w:rPr>
                <w:b/>
                <w:bCs/>
                <w:color w:val="7030A0"/>
                <w:sz w:val="24"/>
                <w:szCs w:val="24"/>
                <w:u w:val="single"/>
              </w:rPr>
              <w:t>Previous</w:t>
            </w:r>
          </w:p>
          <w:p w14:paraId="440E3F63" w14:textId="4889613F" w:rsidR="00A4471B" w:rsidRPr="00A4471B" w:rsidRDefault="259FCA9F" w:rsidP="456CCB20">
            <w:pPr>
              <w:widowControl w:val="0"/>
              <w:spacing w:after="0" w:line="240" w:lineRule="auto"/>
              <w:rPr>
                <w:color w:val="7030A0"/>
                <w:sz w:val="24"/>
                <w:szCs w:val="24"/>
              </w:rPr>
            </w:pPr>
            <w:r w:rsidRPr="456CCB20">
              <w:rPr>
                <w:color w:val="7030A0"/>
                <w:sz w:val="24"/>
                <w:szCs w:val="24"/>
              </w:rPr>
              <w:t xml:space="preserve">Pupils have previous experience of using and composing music using different musical instruments in EYFS, KS1 and Lower KS2. Children will continue to build upon their skills in learning and singing songs to an audience. </w:t>
            </w:r>
          </w:p>
          <w:p w14:paraId="6E4B3656" w14:textId="6D661B6A" w:rsidR="00A4471B" w:rsidRDefault="259FCA9F" w:rsidP="456CCB20">
            <w:pPr>
              <w:widowControl w:val="0"/>
              <w:spacing w:after="0" w:line="240" w:lineRule="auto"/>
              <w:rPr>
                <w:b/>
                <w:bCs/>
                <w:color w:val="00B050"/>
                <w:sz w:val="24"/>
                <w:szCs w:val="24"/>
                <w:u w:val="single"/>
              </w:rPr>
            </w:pPr>
            <w:r w:rsidRPr="00C1025F">
              <w:rPr>
                <w:b/>
                <w:bCs/>
                <w:color w:val="00B050"/>
                <w:sz w:val="24"/>
                <w:szCs w:val="24"/>
                <w:u w:val="single"/>
              </w:rPr>
              <w:t>Future</w:t>
            </w:r>
          </w:p>
          <w:p w14:paraId="4DA9DB40" w14:textId="1AFB6941" w:rsidR="00C1025F" w:rsidRPr="00C1025F" w:rsidRDefault="00C1025F" w:rsidP="456CCB20">
            <w:pPr>
              <w:widowControl w:val="0"/>
              <w:spacing w:after="0" w:line="240" w:lineRule="auto"/>
              <w:rPr>
                <w:bCs/>
                <w:color w:val="00B050"/>
                <w:sz w:val="24"/>
                <w:szCs w:val="24"/>
              </w:rPr>
            </w:pPr>
            <w:r w:rsidRPr="00C1025F">
              <w:rPr>
                <w:bCs/>
                <w:color w:val="00B050"/>
                <w:sz w:val="24"/>
                <w:szCs w:val="24"/>
              </w:rPr>
              <w:t xml:space="preserve">Children will develop their knowledge of the inter-related dimensions of music and how </w:t>
            </w:r>
            <w:r>
              <w:rPr>
                <w:bCs/>
                <w:color w:val="00B050"/>
                <w:sz w:val="24"/>
                <w:szCs w:val="24"/>
              </w:rPr>
              <w:t>they can use this when playing instruments and singing songs. They will also begin to understand how to play with ‘style’.</w:t>
            </w:r>
          </w:p>
          <w:p w14:paraId="0E6944D9" w14:textId="7743C1BF" w:rsidR="00A4471B" w:rsidRPr="00A4471B" w:rsidRDefault="259FCA9F" w:rsidP="33783404">
            <w:pPr>
              <w:widowControl w:val="0"/>
              <w:spacing w:after="0" w:line="240" w:lineRule="auto"/>
              <w:rPr>
                <w:b/>
                <w:bCs/>
                <w:color w:val="C45911" w:themeColor="accent2" w:themeShade="BF"/>
                <w:sz w:val="24"/>
                <w:szCs w:val="24"/>
                <w:highlight w:val="yellow"/>
                <w:u w:val="single"/>
              </w:rPr>
            </w:pPr>
            <w:r w:rsidRPr="33783404">
              <w:rPr>
                <w:b/>
                <w:bCs/>
                <w:color w:val="FFFF00"/>
                <w:sz w:val="24"/>
                <w:szCs w:val="24"/>
                <w:u w:val="single"/>
              </w:rPr>
              <w:t>Links</w:t>
            </w:r>
          </w:p>
          <w:p w14:paraId="27C261F4" w14:textId="1A0E5FB9" w:rsidR="00A4471B" w:rsidRPr="00A4471B" w:rsidRDefault="4CC7E28C" w:rsidP="33783404">
            <w:pPr>
              <w:widowControl w:val="0"/>
              <w:spacing w:after="0" w:line="240" w:lineRule="auto"/>
              <w:rPr>
                <w:b/>
                <w:bCs/>
                <w:color w:val="C45911" w:themeColor="accent2" w:themeShade="BF"/>
                <w:sz w:val="24"/>
                <w:szCs w:val="24"/>
                <w:u w:val="single"/>
              </w:rPr>
            </w:pPr>
            <w:r w:rsidRPr="33783404">
              <w:rPr>
                <w:color w:val="FFFF00"/>
                <w:sz w:val="24"/>
                <w:szCs w:val="24"/>
              </w:rPr>
              <w:t xml:space="preserve">Children are learning about World War Two in curriculum. </w:t>
            </w:r>
          </w:p>
          <w:p w14:paraId="3098B427" w14:textId="5745B084" w:rsidR="00A4471B" w:rsidRPr="00A4471B" w:rsidRDefault="00A4471B" w:rsidP="456CCB20">
            <w:pPr>
              <w:widowControl w:val="0"/>
              <w:spacing w:after="0" w:line="240" w:lineRule="auto"/>
              <w:rPr>
                <w:color w:val="7030A0"/>
                <w:sz w:val="24"/>
                <w:szCs w:val="24"/>
                <w:highlight w:val="cyan"/>
              </w:rPr>
            </w:pPr>
          </w:p>
          <w:p w14:paraId="4188AC87" w14:textId="72A40D1F" w:rsidR="00A4471B" w:rsidRPr="00A4471B" w:rsidRDefault="00A4471B" w:rsidP="5E3E9BD1">
            <w:pPr>
              <w:widowControl w:val="0"/>
              <w:spacing w:after="0" w:line="240" w:lineRule="auto"/>
              <w:jc w:val="center"/>
              <w:rPr>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08E9F4F" w14:textId="077EADBA" w:rsidR="00A4471B" w:rsidRPr="00A4471B" w:rsidRDefault="00A4471B" w:rsidP="5E3E9BD1">
            <w:pPr>
              <w:widowControl w:val="0"/>
              <w:spacing w:line="240" w:lineRule="auto"/>
              <w:rPr>
                <w:color w:val="7030A0"/>
                <w:sz w:val="24"/>
                <w:szCs w:val="24"/>
                <w:highlight w:val="cyan"/>
              </w:rPr>
            </w:pPr>
          </w:p>
          <w:p w14:paraId="47F64718" w14:textId="342778B0" w:rsidR="00A4471B" w:rsidRPr="00A4471B" w:rsidRDefault="00A4471B" w:rsidP="5E3E9BD1">
            <w:pPr>
              <w:widowControl w:val="0"/>
              <w:spacing w:line="240" w:lineRule="auto"/>
              <w:rPr>
                <w:color w:val="C45911" w:themeColor="accent2" w:themeShade="BF"/>
                <w:sz w:val="24"/>
                <w:szCs w:val="24"/>
                <w:highlight w:val="yellow"/>
              </w:rPr>
            </w:pPr>
          </w:p>
          <w:p w14:paraId="788F5C08" w14:textId="6B341598" w:rsidR="456CCB20" w:rsidRDefault="456CCB20" w:rsidP="456CCB20">
            <w:pPr>
              <w:widowControl w:val="0"/>
              <w:spacing w:line="240" w:lineRule="auto"/>
              <w:rPr>
                <w:color w:val="C45911" w:themeColor="accent2" w:themeShade="BF"/>
                <w:sz w:val="24"/>
                <w:szCs w:val="24"/>
                <w:highlight w:val="yellow"/>
              </w:rPr>
            </w:pPr>
          </w:p>
          <w:p w14:paraId="75131BAB" w14:textId="7ED75382" w:rsidR="456CCB20" w:rsidRDefault="456CCB20" w:rsidP="456CCB20">
            <w:pPr>
              <w:widowControl w:val="0"/>
              <w:spacing w:line="240" w:lineRule="auto"/>
              <w:rPr>
                <w:color w:val="C45911" w:themeColor="accent2" w:themeShade="BF"/>
                <w:sz w:val="24"/>
                <w:szCs w:val="24"/>
                <w:highlight w:val="yellow"/>
              </w:rPr>
            </w:pPr>
          </w:p>
          <w:p w14:paraId="10F0A41B" w14:textId="5E78F89B" w:rsidR="33783404" w:rsidRDefault="33783404" w:rsidP="33783404">
            <w:pPr>
              <w:widowControl w:val="0"/>
              <w:spacing w:line="240" w:lineRule="auto"/>
              <w:rPr>
                <w:color w:val="C45911" w:themeColor="accent2" w:themeShade="BF"/>
                <w:sz w:val="24"/>
                <w:szCs w:val="24"/>
                <w:highlight w:val="yellow"/>
              </w:rPr>
            </w:pPr>
          </w:p>
          <w:p w14:paraId="4F7FD1B9" w14:textId="4660FFDD" w:rsidR="33783404" w:rsidRDefault="33783404" w:rsidP="33783404">
            <w:pPr>
              <w:widowControl w:val="0"/>
              <w:spacing w:line="240" w:lineRule="auto"/>
              <w:rPr>
                <w:color w:val="C45911" w:themeColor="accent2" w:themeShade="BF"/>
                <w:sz w:val="24"/>
                <w:szCs w:val="24"/>
                <w:highlight w:val="yellow"/>
              </w:rPr>
            </w:pPr>
          </w:p>
          <w:p w14:paraId="59E76D1D" w14:textId="22D1FEF9" w:rsidR="456CCB20" w:rsidRDefault="456CCB20" w:rsidP="456CCB20">
            <w:pPr>
              <w:widowControl w:val="0"/>
              <w:spacing w:line="240" w:lineRule="auto"/>
              <w:rPr>
                <w:color w:val="C45911" w:themeColor="accent2" w:themeShade="BF"/>
                <w:sz w:val="24"/>
                <w:szCs w:val="24"/>
                <w:highlight w:val="yellow"/>
              </w:rPr>
            </w:pPr>
          </w:p>
          <w:p w14:paraId="69A64AC2" w14:textId="02F9F4A6" w:rsidR="00A4471B" w:rsidRPr="00A6300C" w:rsidRDefault="02E16200" w:rsidP="33783404">
            <w:pPr>
              <w:widowControl w:val="0"/>
              <w:spacing w:after="0" w:line="240" w:lineRule="auto"/>
              <w:jc w:val="center"/>
              <w:rPr>
                <w:sz w:val="24"/>
                <w:szCs w:val="24"/>
              </w:rPr>
            </w:pPr>
            <w:r w:rsidRPr="00A6300C">
              <w:rPr>
                <w:sz w:val="24"/>
                <w:szCs w:val="24"/>
              </w:rPr>
              <w:t>See previous content choices.</w:t>
            </w:r>
          </w:p>
          <w:p w14:paraId="6432D3A6" w14:textId="07A16FE0" w:rsidR="00A4471B" w:rsidRPr="00A4471B" w:rsidRDefault="00A4471B" w:rsidP="5E3E9BD1">
            <w:pPr>
              <w:widowControl w:val="0"/>
              <w:spacing w:line="240" w:lineRule="auto"/>
              <w:rPr>
                <w:color w:val="C45911" w:themeColor="accent2" w:themeShade="BF"/>
                <w:sz w:val="24"/>
                <w:szCs w:val="24"/>
              </w:rPr>
            </w:pP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812B998" w14:textId="77777777" w:rsidR="00223128" w:rsidRPr="00466B1A" w:rsidRDefault="00223128" w:rsidP="00223128">
            <w:pPr>
              <w:widowControl w:val="0"/>
              <w:spacing w:after="0" w:line="240" w:lineRule="auto"/>
              <w:rPr>
                <w:b/>
                <w:bCs/>
                <w:color w:val="4472C4" w:themeColor="accent5"/>
                <w:sz w:val="24"/>
                <w:szCs w:val="24"/>
                <w:u w:val="single"/>
              </w:rPr>
            </w:pPr>
            <w:r w:rsidRPr="00466B1A">
              <w:rPr>
                <w:b/>
                <w:bCs/>
                <w:color w:val="4472C4" w:themeColor="accent5"/>
                <w:sz w:val="24"/>
                <w:szCs w:val="24"/>
                <w:u w:val="single"/>
              </w:rPr>
              <w:t>Current</w:t>
            </w:r>
          </w:p>
          <w:p w14:paraId="3C17CCA5" w14:textId="164D20C0" w:rsidR="00223128" w:rsidRPr="00BE7362" w:rsidRDefault="00BE7362" w:rsidP="456CCB20">
            <w:pPr>
              <w:spacing w:after="0" w:line="240" w:lineRule="auto"/>
              <w:rPr>
                <w:color w:val="4472C4" w:themeColor="accent5"/>
                <w:sz w:val="24"/>
                <w:szCs w:val="24"/>
              </w:rPr>
            </w:pPr>
            <w:r>
              <w:rPr>
                <w:color w:val="4472C4" w:themeColor="accent5"/>
                <w:sz w:val="24"/>
                <w:szCs w:val="24"/>
              </w:rPr>
              <w:t>Children will learn songs that allow them to consider how ‘art imitates life’ that will be performed at the end of term assembly/graduation.</w:t>
            </w:r>
          </w:p>
          <w:p w14:paraId="185DEA79" w14:textId="3B761531" w:rsidR="2C1A5525" w:rsidRDefault="2C1A5525" w:rsidP="456CCB20">
            <w:pPr>
              <w:spacing w:after="0" w:line="240" w:lineRule="auto"/>
              <w:rPr>
                <w:b/>
                <w:bCs/>
                <w:color w:val="7030A0"/>
                <w:sz w:val="24"/>
                <w:szCs w:val="24"/>
                <w:u w:val="single"/>
              </w:rPr>
            </w:pPr>
            <w:r w:rsidRPr="456CCB20">
              <w:rPr>
                <w:b/>
                <w:bCs/>
                <w:color w:val="7030A0"/>
                <w:sz w:val="24"/>
                <w:szCs w:val="24"/>
                <w:u w:val="single"/>
              </w:rPr>
              <w:t>Previous</w:t>
            </w:r>
          </w:p>
          <w:p w14:paraId="3F8AB0F5" w14:textId="642A0A01" w:rsidR="00A4471B" w:rsidRPr="00A4471B" w:rsidRDefault="363F41B7" w:rsidP="456CCB20">
            <w:pPr>
              <w:spacing w:after="0" w:line="240" w:lineRule="auto"/>
              <w:rPr>
                <w:color w:val="C45911" w:themeColor="accent2" w:themeShade="BF"/>
                <w:sz w:val="24"/>
                <w:szCs w:val="24"/>
              </w:rPr>
            </w:pPr>
            <w:r w:rsidRPr="456CCB20">
              <w:rPr>
                <w:color w:val="7030A0"/>
                <w:sz w:val="24"/>
                <w:szCs w:val="24"/>
              </w:rPr>
              <w:t>Pupils have previous experience of performing to an audience in all previous year groups.</w:t>
            </w:r>
          </w:p>
          <w:p w14:paraId="7B3B0A71" w14:textId="2276F475" w:rsidR="00A4471B" w:rsidRDefault="6458A3F2" w:rsidP="456CCB20">
            <w:pPr>
              <w:spacing w:after="0" w:line="240" w:lineRule="auto"/>
              <w:rPr>
                <w:b/>
                <w:bCs/>
                <w:color w:val="00B050"/>
                <w:sz w:val="24"/>
                <w:szCs w:val="24"/>
                <w:u w:val="single"/>
              </w:rPr>
            </w:pPr>
            <w:r w:rsidRPr="00C1025F">
              <w:rPr>
                <w:b/>
                <w:bCs/>
                <w:color w:val="00B050"/>
                <w:sz w:val="24"/>
                <w:szCs w:val="24"/>
                <w:u w:val="single"/>
              </w:rPr>
              <w:t>Future</w:t>
            </w:r>
          </w:p>
          <w:p w14:paraId="35AE943D" w14:textId="69ECC4C9" w:rsidR="00C1025F" w:rsidRPr="00C1025F" w:rsidRDefault="00C1025F" w:rsidP="456CCB20">
            <w:pPr>
              <w:spacing w:after="0" w:line="240" w:lineRule="auto"/>
              <w:rPr>
                <w:bCs/>
                <w:color w:val="00B050"/>
                <w:sz w:val="24"/>
                <w:szCs w:val="24"/>
              </w:rPr>
            </w:pPr>
            <w:r w:rsidRPr="00C1025F">
              <w:rPr>
                <w:bCs/>
                <w:color w:val="00B050"/>
                <w:sz w:val="24"/>
                <w:szCs w:val="24"/>
              </w:rPr>
              <w:t>Children will use their developing knowledge of the inter related dimensions of music to deepen their understanding of a piece of music.</w:t>
            </w:r>
          </w:p>
          <w:p w14:paraId="65E2346E" w14:textId="74E8D1D4" w:rsidR="00A4471B" w:rsidRPr="00A4471B" w:rsidRDefault="6458A3F2" w:rsidP="33783404">
            <w:pPr>
              <w:spacing w:after="0" w:line="240" w:lineRule="auto"/>
              <w:rPr>
                <w:b/>
                <w:bCs/>
                <w:color w:val="C45911" w:themeColor="accent2" w:themeShade="BF"/>
                <w:sz w:val="24"/>
                <w:szCs w:val="24"/>
                <w:u w:val="single"/>
              </w:rPr>
            </w:pPr>
            <w:r w:rsidRPr="33783404">
              <w:rPr>
                <w:b/>
                <w:bCs/>
                <w:color w:val="FFFF00"/>
                <w:sz w:val="24"/>
                <w:szCs w:val="24"/>
                <w:u w:val="single"/>
              </w:rPr>
              <w:t>Links</w:t>
            </w:r>
          </w:p>
          <w:p w14:paraId="53484809" w14:textId="6D418F2C" w:rsidR="00A4471B" w:rsidRPr="00A4471B" w:rsidRDefault="55E9CC73" w:rsidP="33783404">
            <w:pPr>
              <w:spacing w:after="0" w:line="240" w:lineRule="auto"/>
              <w:rPr>
                <w:color w:val="C45911" w:themeColor="accent2" w:themeShade="BF"/>
                <w:sz w:val="24"/>
                <w:szCs w:val="24"/>
              </w:rPr>
            </w:pPr>
            <w:r w:rsidRPr="33783404">
              <w:rPr>
                <w:color w:val="FFFF00"/>
                <w:sz w:val="24"/>
                <w:szCs w:val="24"/>
              </w:rPr>
              <w:t>Y5 performance – Y5 enhancer – Vikings and Anglo Saxons.</w:t>
            </w:r>
          </w:p>
          <w:p w14:paraId="32A0FCA1" w14:textId="4AF7FC9B" w:rsidR="00A4471B" w:rsidRPr="00A4471B" w:rsidRDefault="55E9CC73" w:rsidP="33783404">
            <w:pPr>
              <w:spacing w:after="0" w:line="240" w:lineRule="auto"/>
              <w:rPr>
                <w:color w:val="C45911" w:themeColor="accent2" w:themeShade="BF"/>
                <w:sz w:val="24"/>
                <w:szCs w:val="24"/>
              </w:rPr>
            </w:pPr>
            <w:r w:rsidRPr="33783404">
              <w:rPr>
                <w:color w:val="FFFF00"/>
                <w:sz w:val="24"/>
                <w:szCs w:val="24"/>
              </w:rPr>
              <w:t xml:space="preserve">Summer Assembly is an accumulation of all the years learning with songs linking directly to this. </w:t>
            </w:r>
          </w:p>
        </w:tc>
      </w:tr>
      <w:tr w:rsidR="00A4471B" w:rsidRPr="00A4471B" w14:paraId="2821B90A" w14:textId="77777777" w:rsidTr="219E0186">
        <w:trPr>
          <w:trHeight w:val="464"/>
        </w:trPr>
        <w:tc>
          <w:tcPr>
            <w:tcW w:w="1423" w:type="dxa"/>
            <w:vMerge/>
            <w:vAlign w:val="center"/>
          </w:tcPr>
          <w:p w14:paraId="1030778F"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67510A" w14:textId="2F016B69" w:rsidR="00A4471B" w:rsidRPr="00A4471B" w:rsidRDefault="00A4471B" w:rsidP="00A4471B">
            <w:pPr>
              <w:widowControl w:val="0"/>
              <w:spacing w:after="0" w:line="240" w:lineRule="auto"/>
              <w:jc w:val="center"/>
              <w:rPr>
                <w:rFonts w:cstheme="minorHAnsi"/>
                <w:b/>
                <w:bCs/>
                <w:sz w:val="24"/>
                <w:szCs w:val="24"/>
              </w:rPr>
            </w:pPr>
            <w:r w:rsidRPr="00A4471B">
              <w:rPr>
                <w:rFonts w:cstheme="minorHAnsi"/>
                <w:b/>
                <w:bCs/>
                <w:sz w:val="24"/>
                <w:szCs w:val="24"/>
              </w:rPr>
              <w:t>Enquiry Question</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0BCB814" w14:textId="7996B376" w:rsidR="00A4471B" w:rsidRPr="00A4471B" w:rsidRDefault="00A4471B" w:rsidP="00A4471B">
            <w:pPr>
              <w:widowControl w:val="0"/>
              <w:spacing w:after="0" w:line="240" w:lineRule="auto"/>
              <w:ind w:left="360"/>
              <w:jc w:val="center"/>
              <w:rPr>
                <w:rFonts w:cstheme="minorHAnsi"/>
                <w:sz w:val="24"/>
                <w:szCs w:val="24"/>
              </w:rPr>
            </w:pPr>
            <w:r w:rsidRPr="00A4471B">
              <w:rPr>
                <w:rStyle w:val="normaltextrun"/>
                <w:rFonts w:cstheme="minorHAnsi"/>
                <w:sz w:val="24"/>
                <w:szCs w:val="24"/>
              </w:rPr>
              <w:t xml:space="preserve">How </w:t>
            </w:r>
            <w:r w:rsidR="008718D2">
              <w:rPr>
                <w:rStyle w:val="normaltextrun"/>
                <w:rFonts w:cstheme="minorHAnsi"/>
                <w:sz w:val="24"/>
                <w:szCs w:val="24"/>
              </w:rPr>
              <w:t>can we learn from our mistakes?</w:t>
            </w:r>
            <w:r w:rsidRPr="00A4471B">
              <w:rPr>
                <w:rStyle w:val="eop"/>
                <w:rFonts w:cstheme="minorHAnsi"/>
                <w:sz w:val="24"/>
                <w:szCs w:val="24"/>
                <w:shd w:val="clear" w:color="auto" w:fill="FFFFFF"/>
              </w:rPr>
              <w:t> </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2586BE9A" w14:textId="3A0F6888" w:rsidR="00A4471B" w:rsidRPr="00A4471B" w:rsidRDefault="3821E800" w:rsidP="5E3E9BD1">
            <w:pPr>
              <w:widowControl w:val="0"/>
              <w:spacing w:after="0" w:line="240" w:lineRule="auto"/>
              <w:jc w:val="center"/>
              <w:rPr>
                <w:rStyle w:val="normaltextrun"/>
                <w:sz w:val="24"/>
                <w:szCs w:val="24"/>
              </w:rPr>
            </w:pPr>
            <w:r w:rsidRPr="5E3E9BD1">
              <w:rPr>
                <w:rStyle w:val="normaltextrun"/>
                <w:sz w:val="24"/>
                <w:szCs w:val="24"/>
              </w:rPr>
              <w:t>What is our planet try to tell us?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7B528769" w14:textId="486B07EB" w:rsidR="00A4471B" w:rsidRPr="00A4471B" w:rsidRDefault="3821E800" w:rsidP="5E3E9BD1">
            <w:pPr>
              <w:widowControl w:val="0"/>
              <w:spacing w:after="0" w:line="240" w:lineRule="auto"/>
              <w:jc w:val="center"/>
              <w:rPr>
                <w:rStyle w:val="normaltextrun"/>
                <w:sz w:val="24"/>
                <w:szCs w:val="24"/>
              </w:rPr>
            </w:pPr>
            <w:r w:rsidRPr="5E3E9BD1">
              <w:rPr>
                <w:rStyle w:val="normaltextrun"/>
                <w:sz w:val="24"/>
                <w:szCs w:val="24"/>
              </w:rPr>
              <w:t>How</w:t>
            </w:r>
            <w:r w:rsidR="332E39A9" w:rsidRPr="5E3E9BD1">
              <w:rPr>
                <w:rStyle w:val="normaltextrun"/>
                <w:sz w:val="24"/>
                <w:szCs w:val="24"/>
              </w:rPr>
              <w:t xml:space="preserve"> does Art imitate life?</w:t>
            </w:r>
          </w:p>
        </w:tc>
      </w:tr>
      <w:tr w:rsidR="00A4471B" w:rsidRPr="00A4471B" w14:paraId="681F6C6A" w14:textId="77777777" w:rsidTr="219E0186">
        <w:trPr>
          <w:trHeight w:val="464"/>
        </w:trPr>
        <w:tc>
          <w:tcPr>
            <w:tcW w:w="1423" w:type="dxa"/>
            <w:vMerge/>
            <w:vAlign w:val="center"/>
          </w:tcPr>
          <w:p w14:paraId="64F1F05A" w14:textId="77777777" w:rsidR="00A4471B" w:rsidRPr="00A4471B" w:rsidRDefault="00A4471B"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9E8BA1" w14:textId="798173BA" w:rsidR="00A4471B" w:rsidRPr="00A4471B" w:rsidRDefault="00A4471B" w:rsidP="00A4471B">
            <w:pPr>
              <w:widowControl w:val="0"/>
              <w:spacing w:after="0" w:line="240" w:lineRule="auto"/>
              <w:jc w:val="center"/>
              <w:rPr>
                <w:rFonts w:cstheme="minorHAnsi"/>
                <w:i/>
                <w:iCs/>
                <w:sz w:val="24"/>
                <w:szCs w:val="24"/>
              </w:rPr>
            </w:pPr>
            <w:r w:rsidRPr="00A4471B">
              <w:rPr>
                <w:rFonts w:cstheme="minorHAnsi"/>
                <w:b/>
                <w:bCs/>
                <w:sz w:val="24"/>
                <w:szCs w:val="24"/>
              </w:rPr>
              <w:t>Subject Vehicle</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638A7401" w14:textId="7B207F75" w:rsidR="00A4471B" w:rsidRPr="00A4471B" w:rsidRDefault="00A4471B" w:rsidP="00A4471B">
            <w:pPr>
              <w:widowControl w:val="0"/>
              <w:spacing w:after="0" w:line="240" w:lineRule="auto"/>
              <w:jc w:val="center"/>
              <w:rPr>
                <w:rFonts w:cstheme="minorHAnsi"/>
                <w:sz w:val="24"/>
                <w:szCs w:val="24"/>
              </w:rPr>
            </w:pPr>
            <w:r w:rsidRPr="00A4471B">
              <w:rPr>
                <w:rFonts w:cstheme="minorHAnsi"/>
                <w:b/>
                <w:bCs/>
                <w:sz w:val="24"/>
                <w:szCs w:val="24"/>
              </w:rPr>
              <w:t>Dr / En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4A3A78A3" w14:textId="35714820" w:rsidR="00A4471B" w:rsidRPr="00A4471B" w:rsidRDefault="00A4471B" w:rsidP="5E3E9BD1">
            <w:pPr>
              <w:widowControl w:val="0"/>
              <w:spacing w:after="0" w:line="240" w:lineRule="auto"/>
              <w:jc w:val="center"/>
              <w:rPr>
                <w:sz w:val="24"/>
                <w:szCs w:val="24"/>
              </w:rPr>
            </w:pPr>
            <w:r w:rsidRPr="5E3E9BD1">
              <w:rPr>
                <w:b/>
                <w:bCs/>
                <w:sz w:val="24"/>
                <w:szCs w:val="24"/>
              </w:rPr>
              <w:t xml:space="preserve">Dr / </w:t>
            </w:r>
            <w:r w:rsidRPr="5E3E9BD1">
              <w:rPr>
                <w:b/>
                <w:bCs/>
                <w:sz w:val="24"/>
                <w:szCs w:val="24"/>
                <w:highlight w:val="yellow"/>
              </w:rPr>
              <w:t>En</w:t>
            </w:r>
            <w:r w:rsidRPr="5E3E9BD1">
              <w:rPr>
                <w:b/>
                <w:bCs/>
                <w:sz w:val="24"/>
                <w:szCs w:val="24"/>
              </w:rPr>
              <w:t xml:space="preserve"> / Dis</w:t>
            </w:r>
          </w:p>
        </w:tc>
        <w:tc>
          <w:tcPr>
            <w:tcW w:w="635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tcPr>
          <w:p w14:paraId="7B4D8620" w14:textId="2B62DC0C" w:rsidR="00A4471B" w:rsidRPr="00A4471B" w:rsidRDefault="00A4471B" w:rsidP="00A4471B">
            <w:pPr>
              <w:pStyle w:val="paragraph"/>
              <w:spacing w:before="0" w:beforeAutospacing="0" w:after="0" w:afterAutospacing="0"/>
              <w:jc w:val="center"/>
              <w:textAlignment w:val="baseline"/>
              <w:rPr>
                <w:rStyle w:val="normaltextrun"/>
                <w:rFonts w:asciiTheme="minorHAnsi" w:hAnsiTheme="minorHAnsi" w:cstheme="minorHAnsi"/>
              </w:rPr>
            </w:pPr>
            <w:r w:rsidRPr="00A4471B">
              <w:rPr>
                <w:rFonts w:asciiTheme="minorHAnsi" w:hAnsiTheme="minorHAnsi" w:cstheme="minorHAnsi"/>
                <w:b/>
                <w:bCs/>
              </w:rPr>
              <w:t xml:space="preserve">Dr / </w:t>
            </w:r>
            <w:r w:rsidRPr="00A4471B">
              <w:rPr>
                <w:rFonts w:asciiTheme="minorHAnsi" w:hAnsiTheme="minorHAnsi" w:cstheme="minorHAnsi"/>
                <w:b/>
                <w:bCs/>
                <w:highlight w:val="yellow"/>
              </w:rPr>
              <w:t>En</w:t>
            </w:r>
            <w:r w:rsidRPr="00A4471B">
              <w:rPr>
                <w:rFonts w:asciiTheme="minorHAnsi" w:hAnsiTheme="minorHAnsi" w:cstheme="minorHAnsi"/>
                <w:b/>
                <w:bCs/>
              </w:rPr>
              <w:t xml:space="preserve"> / Dis</w:t>
            </w:r>
          </w:p>
        </w:tc>
      </w:tr>
      <w:tr w:rsidR="004E2DEC" w:rsidRPr="00A4471B" w14:paraId="0AA88348" w14:textId="77777777" w:rsidTr="219E0186">
        <w:trPr>
          <w:trHeight w:val="464"/>
        </w:trPr>
        <w:tc>
          <w:tcPr>
            <w:tcW w:w="1423" w:type="dxa"/>
            <w:vAlign w:val="center"/>
          </w:tcPr>
          <w:p w14:paraId="5732CD07" w14:textId="77777777" w:rsidR="004E2DEC" w:rsidRPr="00A4471B" w:rsidRDefault="004E2DEC"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F05E7B" w14:textId="1DB9AB1C" w:rsidR="004E2DEC" w:rsidRPr="00A4471B" w:rsidRDefault="004E2DEC" w:rsidP="004E2DEC">
            <w:pPr>
              <w:widowControl w:val="0"/>
              <w:spacing w:after="0" w:line="240" w:lineRule="auto"/>
              <w:jc w:val="center"/>
              <w:rPr>
                <w:rFonts w:cstheme="minorHAnsi"/>
                <w:b/>
                <w:bCs/>
                <w:sz w:val="24"/>
                <w:szCs w:val="24"/>
              </w:rPr>
            </w:pPr>
            <w:r>
              <w:rPr>
                <w:rFonts w:cstheme="minorHAnsi"/>
                <w:b/>
                <w:bCs/>
                <w:sz w:val="24"/>
                <w:szCs w:val="24"/>
              </w:rPr>
              <w:t>End points Year 5</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314CF424" w14:textId="79591340" w:rsidR="004E2DEC" w:rsidRPr="004E2DEC" w:rsidRDefault="004E2DEC" w:rsidP="004E2DEC">
            <w:pPr>
              <w:rPr>
                <w:rFonts w:cstheme="minorHAnsi"/>
                <w:sz w:val="18"/>
                <w:szCs w:val="18"/>
                <w:u w:val="single"/>
              </w:rPr>
            </w:pPr>
            <w:r w:rsidRPr="004E2DEC">
              <w:rPr>
                <w:rFonts w:cstheme="minorHAnsi"/>
                <w:sz w:val="18"/>
                <w:szCs w:val="18"/>
                <w:u w:val="single"/>
              </w:rPr>
              <w:t>Children should be able to:</w:t>
            </w:r>
          </w:p>
          <w:p w14:paraId="1D29E86A" w14:textId="68DA1D1A" w:rsidR="004A467B" w:rsidRPr="004A467B" w:rsidRDefault="004A467B" w:rsidP="004A467B">
            <w:pPr>
              <w:rPr>
                <w:rFonts w:cstheme="minorHAnsi"/>
                <w:sz w:val="18"/>
                <w:szCs w:val="18"/>
              </w:rPr>
            </w:pPr>
            <w:r w:rsidRPr="004A467B">
              <w:rPr>
                <w:rFonts w:cstheme="minorHAnsi"/>
                <w:sz w:val="18"/>
                <w:szCs w:val="18"/>
              </w:rPr>
              <w:t xml:space="preserve">Recall the knowledge specified within the KKPDs for Year 5 </w:t>
            </w:r>
          </w:p>
          <w:p w14:paraId="6BC5F2A9" w14:textId="77777777" w:rsidR="004A467B" w:rsidRPr="004A467B" w:rsidRDefault="004A467B" w:rsidP="004A467B">
            <w:pPr>
              <w:rPr>
                <w:rFonts w:cstheme="minorHAnsi"/>
                <w:sz w:val="18"/>
                <w:szCs w:val="18"/>
              </w:rPr>
            </w:pPr>
            <w:r w:rsidRPr="004A467B">
              <w:rPr>
                <w:rFonts w:cstheme="minorHAnsi"/>
                <w:sz w:val="18"/>
                <w:szCs w:val="18"/>
              </w:rPr>
              <w:t xml:space="preserve">Maintain own part whilst singing in a group, recognising the musical effect it has. </w:t>
            </w:r>
          </w:p>
          <w:p w14:paraId="18A3F335" w14:textId="77777777" w:rsidR="004A467B" w:rsidRPr="004A467B" w:rsidRDefault="004A467B" w:rsidP="004A467B">
            <w:pPr>
              <w:rPr>
                <w:rFonts w:cstheme="minorHAnsi"/>
                <w:sz w:val="18"/>
                <w:szCs w:val="18"/>
              </w:rPr>
            </w:pPr>
            <w:r w:rsidRPr="004A467B">
              <w:rPr>
                <w:rFonts w:cstheme="minorHAnsi"/>
                <w:sz w:val="18"/>
                <w:szCs w:val="18"/>
              </w:rPr>
              <w:t xml:space="preserve">Be aware of the interrelated dimensions of music to improve playing, using a range of notation.  </w:t>
            </w:r>
          </w:p>
          <w:p w14:paraId="20F6EF29" w14:textId="77777777" w:rsidR="004A467B" w:rsidRPr="004A467B" w:rsidRDefault="004A467B" w:rsidP="004A467B">
            <w:pPr>
              <w:rPr>
                <w:rFonts w:cstheme="minorHAnsi"/>
                <w:sz w:val="18"/>
                <w:szCs w:val="18"/>
              </w:rPr>
            </w:pPr>
            <w:r w:rsidRPr="004A467B">
              <w:rPr>
                <w:rFonts w:cstheme="minorHAnsi"/>
                <w:sz w:val="18"/>
                <w:szCs w:val="18"/>
              </w:rPr>
              <w:t xml:space="preserve">Justify why music is successful or not.  </w:t>
            </w:r>
          </w:p>
          <w:p w14:paraId="0E89BD11" w14:textId="77777777" w:rsidR="004A467B" w:rsidRPr="004A467B" w:rsidRDefault="004A467B" w:rsidP="004A467B">
            <w:pPr>
              <w:rPr>
                <w:rFonts w:cstheme="minorHAnsi"/>
                <w:sz w:val="18"/>
                <w:szCs w:val="18"/>
              </w:rPr>
            </w:pPr>
            <w:r w:rsidRPr="004A467B">
              <w:rPr>
                <w:rFonts w:cstheme="minorHAnsi"/>
                <w:sz w:val="18"/>
                <w:szCs w:val="18"/>
              </w:rPr>
              <w:t xml:space="preserve">Compose a piece of music, based on criteria, using a variety of the interrelated dimensions of music. </w:t>
            </w:r>
          </w:p>
          <w:p w14:paraId="4D95E615" w14:textId="56E493F8" w:rsidR="004E2DEC" w:rsidRPr="004A467B" w:rsidRDefault="004A467B" w:rsidP="004A467B">
            <w:pPr>
              <w:pStyle w:val="paragraph"/>
              <w:spacing w:before="0" w:beforeAutospacing="0" w:after="0" w:afterAutospacing="0"/>
              <w:textAlignment w:val="baseline"/>
              <w:rPr>
                <w:rFonts w:asciiTheme="minorHAnsi" w:hAnsiTheme="minorHAnsi" w:cstheme="minorHAnsi"/>
                <w:b/>
                <w:bCs/>
              </w:rPr>
            </w:pPr>
            <w:r w:rsidRPr="004A467B">
              <w:rPr>
                <w:rFonts w:asciiTheme="minorHAnsi" w:hAnsiTheme="minorHAnsi" w:cstheme="minorHAnsi"/>
                <w:sz w:val="18"/>
                <w:szCs w:val="18"/>
              </w:rPr>
              <w:t>Compare the works of two composers’ works and express preferences based on analysis.</w:t>
            </w:r>
          </w:p>
        </w:tc>
      </w:tr>
      <w:tr w:rsidR="004E2DEC" w:rsidRPr="00A4471B" w14:paraId="3EA70D44" w14:textId="77777777" w:rsidTr="219E0186">
        <w:trPr>
          <w:trHeight w:val="464"/>
        </w:trPr>
        <w:tc>
          <w:tcPr>
            <w:tcW w:w="1423" w:type="dxa"/>
            <w:vAlign w:val="center"/>
          </w:tcPr>
          <w:p w14:paraId="571EFE0D" w14:textId="77777777" w:rsidR="004E2DEC" w:rsidRPr="00A4471B" w:rsidRDefault="004E2DEC" w:rsidP="00A4471B">
            <w:pPr>
              <w:widowControl w:val="0"/>
              <w:spacing w:after="0" w:line="240" w:lineRule="auto"/>
              <w:jc w:val="center"/>
              <w:rPr>
                <w:rFonts w:cstheme="minorHAnsi"/>
                <w:b/>
                <w:bCs/>
                <w:i/>
                <w:iCs/>
                <w:sz w:val="24"/>
                <w:szCs w:val="24"/>
              </w:rPr>
            </w:pPr>
          </w:p>
        </w:tc>
        <w:tc>
          <w:tcPr>
            <w:tcW w:w="142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051A47" w14:textId="7A38F25A" w:rsidR="004E2DEC" w:rsidRPr="00A4471B" w:rsidRDefault="004E2DEC" w:rsidP="00A4471B">
            <w:pPr>
              <w:widowControl w:val="0"/>
              <w:spacing w:after="0" w:line="240" w:lineRule="auto"/>
              <w:jc w:val="center"/>
              <w:rPr>
                <w:rFonts w:cstheme="minorHAnsi"/>
                <w:b/>
                <w:bCs/>
                <w:sz w:val="24"/>
                <w:szCs w:val="24"/>
              </w:rPr>
            </w:pPr>
            <w:r>
              <w:rPr>
                <w:rFonts w:cstheme="minorHAnsi"/>
                <w:b/>
                <w:bCs/>
                <w:sz w:val="24"/>
                <w:szCs w:val="24"/>
              </w:rPr>
              <w:t>End Points Year 6</w:t>
            </w:r>
          </w:p>
        </w:tc>
        <w:tc>
          <w:tcPr>
            <w:tcW w:w="1907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Mar>
              <w:top w:w="58" w:type="dxa"/>
              <w:left w:w="58" w:type="dxa"/>
              <w:bottom w:w="58" w:type="dxa"/>
              <w:right w:w="58" w:type="dxa"/>
            </w:tcMar>
            <w:vAlign w:val="center"/>
          </w:tcPr>
          <w:p w14:paraId="54F55489" w14:textId="51A33E29" w:rsidR="009B12AF" w:rsidRPr="009B12AF" w:rsidRDefault="009B12AF" w:rsidP="009B12AF">
            <w:pPr>
              <w:rPr>
                <w:rFonts w:cstheme="minorHAnsi"/>
                <w:sz w:val="18"/>
                <w:szCs w:val="18"/>
                <w:u w:val="single"/>
              </w:rPr>
            </w:pPr>
            <w:r w:rsidRPr="009B12AF">
              <w:rPr>
                <w:rFonts w:cstheme="minorHAnsi"/>
                <w:sz w:val="18"/>
                <w:szCs w:val="18"/>
                <w:u w:val="single"/>
              </w:rPr>
              <w:t>Children should be able to:</w:t>
            </w:r>
          </w:p>
          <w:p w14:paraId="7C101507" w14:textId="77777777" w:rsidR="004A467B" w:rsidRPr="004A467B" w:rsidRDefault="004A467B" w:rsidP="004A467B">
            <w:pPr>
              <w:rPr>
                <w:rFonts w:cstheme="minorHAnsi"/>
                <w:sz w:val="18"/>
                <w:szCs w:val="18"/>
              </w:rPr>
            </w:pPr>
            <w:r w:rsidRPr="004A467B">
              <w:rPr>
                <w:rFonts w:cstheme="minorHAnsi"/>
                <w:sz w:val="18"/>
                <w:szCs w:val="18"/>
              </w:rPr>
              <w:t xml:space="preserve">Recall the knowledge specified within the KKPDs for Year 6 </w:t>
            </w:r>
          </w:p>
          <w:p w14:paraId="6956E79B" w14:textId="0B448B80" w:rsidR="004A467B" w:rsidRPr="004A467B" w:rsidRDefault="004A467B" w:rsidP="004A467B">
            <w:pPr>
              <w:rPr>
                <w:rFonts w:cstheme="minorHAnsi"/>
                <w:sz w:val="18"/>
                <w:szCs w:val="18"/>
              </w:rPr>
            </w:pPr>
            <w:r w:rsidRPr="004A467B">
              <w:rPr>
                <w:rFonts w:cstheme="minorHAnsi"/>
                <w:sz w:val="18"/>
                <w:szCs w:val="18"/>
              </w:rPr>
              <w:t xml:space="preserve">Confidently sing a harmony part with accuracy.  </w:t>
            </w:r>
          </w:p>
          <w:p w14:paraId="179CA41F" w14:textId="77777777" w:rsidR="004A467B" w:rsidRPr="004A467B" w:rsidRDefault="004A467B" w:rsidP="004A467B">
            <w:pPr>
              <w:rPr>
                <w:rFonts w:cstheme="minorHAnsi"/>
                <w:sz w:val="18"/>
                <w:szCs w:val="18"/>
              </w:rPr>
            </w:pPr>
            <w:r w:rsidRPr="004A467B">
              <w:rPr>
                <w:rFonts w:cstheme="minorHAnsi"/>
                <w:sz w:val="18"/>
                <w:szCs w:val="18"/>
              </w:rPr>
              <w:t xml:space="preserve">Perform a solo/solo part in an ensemble, with increasing fluency and control, adjusting performance accordingly.  </w:t>
            </w:r>
          </w:p>
          <w:p w14:paraId="398B438D" w14:textId="77777777" w:rsidR="004A467B" w:rsidRPr="004A467B" w:rsidRDefault="004A467B" w:rsidP="004A467B">
            <w:pPr>
              <w:rPr>
                <w:rFonts w:cstheme="minorHAnsi"/>
                <w:sz w:val="18"/>
                <w:szCs w:val="18"/>
              </w:rPr>
            </w:pPr>
            <w:r w:rsidRPr="004A467B">
              <w:rPr>
                <w:rFonts w:cstheme="minorHAnsi"/>
                <w:sz w:val="18"/>
                <w:szCs w:val="18"/>
              </w:rPr>
              <w:t xml:space="preserve">Engage critically with the composition of music, considering the impact of both the overall piece itself, and its intended purpose.   </w:t>
            </w:r>
          </w:p>
          <w:p w14:paraId="4CD12BD0" w14:textId="77777777" w:rsidR="004A467B" w:rsidRPr="004A467B" w:rsidRDefault="004A467B" w:rsidP="004A467B">
            <w:pPr>
              <w:rPr>
                <w:rFonts w:cstheme="minorHAnsi"/>
                <w:sz w:val="18"/>
                <w:szCs w:val="18"/>
              </w:rPr>
            </w:pPr>
            <w:r w:rsidRPr="004A467B">
              <w:rPr>
                <w:rFonts w:cstheme="minorHAnsi"/>
                <w:sz w:val="18"/>
                <w:szCs w:val="18"/>
              </w:rPr>
              <w:t xml:space="preserve">Deliberately use musical devices for composition with accuracy.  </w:t>
            </w:r>
          </w:p>
          <w:p w14:paraId="742B5D4B" w14:textId="2E353015" w:rsidR="004E2DEC" w:rsidRPr="004A467B" w:rsidRDefault="004A467B" w:rsidP="004A467B">
            <w:pPr>
              <w:pStyle w:val="paragraph"/>
              <w:spacing w:before="0" w:beforeAutospacing="0" w:after="0" w:afterAutospacing="0"/>
              <w:textAlignment w:val="baseline"/>
              <w:rPr>
                <w:rFonts w:asciiTheme="minorHAnsi" w:hAnsiTheme="minorHAnsi" w:cstheme="minorHAnsi"/>
                <w:b/>
                <w:bCs/>
              </w:rPr>
            </w:pPr>
            <w:r w:rsidRPr="004A467B">
              <w:rPr>
                <w:rFonts w:asciiTheme="minorHAnsi" w:hAnsiTheme="minorHAnsi" w:cstheme="minorHAnsi"/>
                <w:sz w:val="18"/>
                <w:szCs w:val="18"/>
              </w:rPr>
              <w:t xml:space="preserve">Compare and contrast the impact composers had in the society of their time.  </w:t>
            </w:r>
          </w:p>
        </w:tc>
      </w:tr>
    </w:tbl>
    <w:p w14:paraId="05200C3A" w14:textId="4F1C8FAC" w:rsidR="001A6E2C" w:rsidRPr="00A4471B" w:rsidRDefault="001A6E2C" w:rsidP="00B31BF1">
      <w:pPr>
        <w:spacing w:after="0" w:line="240" w:lineRule="auto"/>
        <w:rPr>
          <w:rFonts w:cstheme="minorHAnsi"/>
          <w:sz w:val="24"/>
          <w:szCs w:val="24"/>
        </w:rPr>
      </w:pPr>
    </w:p>
    <w:sectPr w:rsidR="001A6E2C" w:rsidRPr="00A4471B" w:rsidSect="00AC1202">
      <w:headerReference w:type="default" r:id="rId11"/>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E290D" w14:textId="77777777" w:rsidR="004A467B" w:rsidRDefault="004A467B" w:rsidP="005D0405">
      <w:pPr>
        <w:spacing w:after="0" w:line="240" w:lineRule="auto"/>
      </w:pPr>
      <w:r>
        <w:separator/>
      </w:r>
    </w:p>
  </w:endnote>
  <w:endnote w:type="continuationSeparator" w:id="0">
    <w:p w14:paraId="4E391342" w14:textId="77777777" w:rsidR="004A467B" w:rsidRDefault="004A467B" w:rsidP="005D0405">
      <w:pPr>
        <w:spacing w:after="0" w:line="240" w:lineRule="auto"/>
      </w:pPr>
      <w:r>
        <w:continuationSeparator/>
      </w:r>
    </w:p>
  </w:endnote>
  <w:endnote w:type="continuationNotice" w:id="1">
    <w:p w14:paraId="0F7E7EA4" w14:textId="77777777" w:rsidR="004A467B" w:rsidRDefault="004A46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A24060" w14:textId="77777777" w:rsidR="004A467B" w:rsidRDefault="004A467B" w:rsidP="005D0405">
      <w:pPr>
        <w:spacing w:after="0" w:line="240" w:lineRule="auto"/>
      </w:pPr>
      <w:r>
        <w:separator/>
      </w:r>
    </w:p>
  </w:footnote>
  <w:footnote w:type="continuationSeparator" w:id="0">
    <w:p w14:paraId="39B93FC0" w14:textId="77777777" w:rsidR="004A467B" w:rsidRDefault="004A467B" w:rsidP="005D0405">
      <w:pPr>
        <w:spacing w:after="0" w:line="240" w:lineRule="auto"/>
      </w:pPr>
      <w:r>
        <w:continuationSeparator/>
      </w:r>
    </w:p>
  </w:footnote>
  <w:footnote w:type="continuationNotice" w:id="1">
    <w:p w14:paraId="3D675150" w14:textId="77777777" w:rsidR="004A467B" w:rsidRDefault="004A467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F4969" w14:textId="796945EA" w:rsidR="004A467B" w:rsidRDefault="004A467B" w:rsidP="00C019DF">
    <w:pPr>
      <w:pStyle w:val="Header"/>
      <w:jc w:val="center"/>
      <w:rPr>
        <w:b/>
        <w:bCs/>
        <w:sz w:val="24"/>
        <w:szCs w:val="24"/>
      </w:rPr>
    </w:pPr>
    <w:r>
      <w:rPr>
        <w:b/>
        <w:bCs/>
        <w:noProof/>
        <w:sz w:val="24"/>
        <w:szCs w:val="24"/>
        <w:lang w:eastAsia="en-GB"/>
      </w:rPr>
      <w:drawing>
        <wp:anchor distT="0" distB="0" distL="114300" distR="114300" simplePos="0" relativeHeight="251658241" behindDoc="1" locked="0" layoutInCell="1" allowOverlap="1" wp14:anchorId="26F73832" wp14:editId="7523E1A9">
          <wp:simplePos x="0" y="0"/>
          <wp:positionH relativeFrom="column">
            <wp:posOffset>13277850</wp:posOffset>
          </wp:positionH>
          <wp:positionV relativeFrom="paragraph">
            <wp:posOffset>-220980</wp:posOffset>
          </wp:positionV>
          <wp:extent cx="602872" cy="533400"/>
          <wp:effectExtent l="0" t="0" r="0" b="9525"/>
          <wp:wrapNone/>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02872" cy="533400"/>
                  </a:xfrm>
                  <a:prstGeom prst="rect">
                    <a:avLst/>
                  </a:prstGeom>
                </pic:spPr>
              </pic:pic>
            </a:graphicData>
          </a:graphic>
          <wp14:sizeRelH relativeFrom="margin">
            <wp14:pctWidth>0</wp14:pctWidth>
          </wp14:sizeRelH>
          <wp14:sizeRelV relativeFrom="margin">
            <wp14:pctHeight>0</wp14:pctHeight>
          </wp14:sizeRelV>
        </wp:anchor>
      </w:drawing>
    </w:r>
    <w:r w:rsidRPr="006B45B4">
      <w:rPr>
        <w:b/>
        <w:bCs/>
        <w:noProof/>
        <w:sz w:val="24"/>
        <w:szCs w:val="24"/>
        <w:lang w:eastAsia="en-GB"/>
      </w:rPr>
      <w:drawing>
        <wp:anchor distT="0" distB="0" distL="114300" distR="114300" simplePos="0" relativeHeight="251658240" behindDoc="0" locked="0" layoutInCell="1" allowOverlap="1" wp14:anchorId="4DA01942" wp14:editId="3370F229">
          <wp:simplePos x="0" y="0"/>
          <wp:positionH relativeFrom="column">
            <wp:posOffset>-13970</wp:posOffset>
          </wp:positionH>
          <wp:positionV relativeFrom="paragraph">
            <wp:posOffset>-274955</wp:posOffset>
          </wp:positionV>
          <wp:extent cx="444541" cy="512207"/>
          <wp:effectExtent l="0" t="0" r="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HP.jpg"/>
                  <pic:cNvPicPr/>
                </pic:nvPicPr>
                <pic:blipFill rotWithShape="1">
                  <a:blip r:embed="rId2" cstate="print">
                    <a:extLst>
                      <a:ext uri="{28A0092B-C50C-407E-A947-70E740481C1C}">
                        <a14:useLocalDpi xmlns:a14="http://schemas.microsoft.com/office/drawing/2010/main" val="0"/>
                      </a:ext>
                    </a:extLst>
                  </a:blip>
                  <a:srcRect l="11776" t="5462" r="11256" b="5882"/>
                  <a:stretch/>
                </pic:blipFill>
                <pic:spPr bwMode="auto">
                  <a:xfrm>
                    <a:off x="0" y="0"/>
                    <a:ext cx="444541" cy="5122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sz w:val="24"/>
        <w:szCs w:val="24"/>
      </w:rPr>
      <w:t>Mapplewells Primary and Nursery School Whole School Subject Map</w:t>
    </w:r>
  </w:p>
  <w:p w14:paraId="5A7EE204" w14:textId="3E681210" w:rsidR="004A467B" w:rsidRPr="008E49C6" w:rsidRDefault="004A467B" w:rsidP="00C019DF">
    <w:pPr>
      <w:pStyle w:val="Header"/>
      <w:jc w:val="center"/>
      <w:rPr>
        <w:b/>
        <w:bCs/>
        <w:i/>
        <w:iCs/>
        <w:sz w:val="24"/>
        <w:szCs w:val="24"/>
      </w:rPr>
    </w:pPr>
    <w:r>
      <w:rPr>
        <w:b/>
        <w:bCs/>
        <w:i/>
        <w:iCs/>
        <w:sz w:val="24"/>
        <w:szCs w:val="24"/>
      </w:rPr>
      <w:t>(Music)</w:t>
    </w:r>
  </w:p>
  <w:p w14:paraId="0EF7A24F" w14:textId="46A9C14B" w:rsidR="004A467B" w:rsidRDefault="004A467B" w:rsidP="005D0405">
    <w:pPr>
      <w:pStyle w:val="Header"/>
      <w:jc w:val="center"/>
    </w:pPr>
  </w:p>
</w:hdr>
</file>

<file path=word/intelligence2.xml><?xml version="1.0" encoding="utf-8"?>
<int2:intelligence xmlns:int2="http://schemas.microsoft.com/office/intelligence/2020/intelligence" xmlns:oel="http://schemas.microsoft.com/office/2019/extlst">
  <int2:observations>
    <int2:bookmark int2:bookmarkName="_Int_4xQpdVYs" int2:invalidationBookmarkName="" int2:hashCode="yfqmNC0a1dId6U" int2:id="vNFykliy">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A8D"/>
    <w:multiLevelType w:val="hybridMultilevel"/>
    <w:tmpl w:val="AFF02A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E75B2"/>
    <w:multiLevelType w:val="hybridMultilevel"/>
    <w:tmpl w:val="FA4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86122"/>
    <w:multiLevelType w:val="hybridMultilevel"/>
    <w:tmpl w:val="1F0A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65B3A"/>
    <w:multiLevelType w:val="hybridMultilevel"/>
    <w:tmpl w:val="70BAF666"/>
    <w:lvl w:ilvl="0" w:tplc="3F7E30C8">
      <w:start w:val="1"/>
      <w:numFmt w:val="upperLetter"/>
      <w:lvlText w:val="%1)"/>
      <w:lvlJc w:val="center"/>
      <w:pPr>
        <w:ind w:left="360" w:hanging="360"/>
      </w:pPr>
      <w:rPr>
        <w:rFonts w:asciiTheme="minorHAnsi" w:eastAsiaTheme="minorHAnsi" w:hAnsiTheme="minorHAnsi" w:cstheme="minorBidi"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6B2159"/>
    <w:multiLevelType w:val="hybridMultilevel"/>
    <w:tmpl w:val="0CFC9D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4425A"/>
    <w:multiLevelType w:val="hybridMultilevel"/>
    <w:tmpl w:val="5EFAF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67572F"/>
    <w:multiLevelType w:val="hybridMultilevel"/>
    <w:tmpl w:val="DBE68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8F47BD"/>
    <w:multiLevelType w:val="hybridMultilevel"/>
    <w:tmpl w:val="34AE5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01CB1"/>
    <w:multiLevelType w:val="hybridMultilevel"/>
    <w:tmpl w:val="FFFFFFFF"/>
    <w:lvl w:ilvl="0" w:tplc="C0F63E16">
      <w:start w:val="1"/>
      <w:numFmt w:val="bullet"/>
      <w:lvlText w:val=""/>
      <w:lvlJc w:val="left"/>
      <w:pPr>
        <w:ind w:left="720" w:hanging="360"/>
      </w:pPr>
      <w:rPr>
        <w:rFonts w:ascii="Symbol" w:hAnsi="Symbol" w:hint="default"/>
      </w:rPr>
    </w:lvl>
    <w:lvl w:ilvl="1" w:tplc="260ABFA6">
      <w:start w:val="1"/>
      <w:numFmt w:val="bullet"/>
      <w:lvlText w:val="o"/>
      <w:lvlJc w:val="left"/>
      <w:pPr>
        <w:ind w:left="1440" w:hanging="360"/>
      </w:pPr>
      <w:rPr>
        <w:rFonts w:ascii="Courier New" w:hAnsi="Courier New" w:hint="default"/>
      </w:rPr>
    </w:lvl>
    <w:lvl w:ilvl="2" w:tplc="F7FAD00E">
      <w:start w:val="1"/>
      <w:numFmt w:val="bullet"/>
      <w:lvlText w:val=""/>
      <w:lvlJc w:val="left"/>
      <w:pPr>
        <w:ind w:left="2160" w:hanging="360"/>
      </w:pPr>
      <w:rPr>
        <w:rFonts w:ascii="Wingdings" w:hAnsi="Wingdings" w:hint="default"/>
      </w:rPr>
    </w:lvl>
    <w:lvl w:ilvl="3" w:tplc="428C57F2">
      <w:start w:val="1"/>
      <w:numFmt w:val="bullet"/>
      <w:lvlText w:val=""/>
      <w:lvlJc w:val="left"/>
      <w:pPr>
        <w:ind w:left="2880" w:hanging="360"/>
      </w:pPr>
      <w:rPr>
        <w:rFonts w:ascii="Symbol" w:hAnsi="Symbol" w:hint="default"/>
      </w:rPr>
    </w:lvl>
    <w:lvl w:ilvl="4" w:tplc="597A19C0">
      <w:start w:val="1"/>
      <w:numFmt w:val="bullet"/>
      <w:lvlText w:val="o"/>
      <w:lvlJc w:val="left"/>
      <w:pPr>
        <w:ind w:left="3600" w:hanging="360"/>
      </w:pPr>
      <w:rPr>
        <w:rFonts w:ascii="Courier New" w:hAnsi="Courier New" w:hint="default"/>
      </w:rPr>
    </w:lvl>
    <w:lvl w:ilvl="5" w:tplc="2E4C6F98">
      <w:start w:val="1"/>
      <w:numFmt w:val="bullet"/>
      <w:lvlText w:val=""/>
      <w:lvlJc w:val="left"/>
      <w:pPr>
        <w:ind w:left="4320" w:hanging="360"/>
      </w:pPr>
      <w:rPr>
        <w:rFonts w:ascii="Wingdings" w:hAnsi="Wingdings" w:hint="default"/>
      </w:rPr>
    </w:lvl>
    <w:lvl w:ilvl="6" w:tplc="7FD23B70">
      <w:start w:val="1"/>
      <w:numFmt w:val="bullet"/>
      <w:lvlText w:val=""/>
      <w:lvlJc w:val="left"/>
      <w:pPr>
        <w:ind w:left="5040" w:hanging="360"/>
      </w:pPr>
      <w:rPr>
        <w:rFonts w:ascii="Symbol" w:hAnsi="Symbol" w:hint="default"/>
      </w:rPr>
    </w:lvl>
    <w:lvl w:ilvl="7" w:tplc="B4CEB0EC">
      <w:start w:val="1"/>
      <w:numFmt w:val="bullet"/>
      <w:lvlText w:val="o"/>
      <w:lvlJc w:val="left"/>
      <w:pPr>
        <w:ind w:left="5760" w:hanging="360"/>
      </w:pPr>
      <w:rPr>
        <w:rFonts w:ascii="Courier New" w:hAnsi="Courier New" w:hint="default"/>
      </w:rPr>
    </w:lvl>
    <w:lvl w:ilvl="8" w:tplc="FB325BBC">
      <w:start w:val="1"/>
      <w:numFmt w:val="bullet"/>
      <w:lvlText w:val=""/>
      <w:lvlJc w:val="left"/>
      <w:pPr>
        <w:ind w:left="6480" w:hanging="360"/>
      </w:pPr>
      <w:rPr>
        <w:rFonts w:ascii="Wingdings" w:hAnsi="Wingdings" w:hint="default"/>
      </w:rPr>
    </w:lvl>
  </w:abstractNum>
  <w:abstractNum w:abstractNumId="9" w15:restartNumberingAfterBreak="0">
    <w:nsid w:val="1D253EF2"/>
    <w:multiLevelType w:val="hybridMultilevel"/>
    <w:tmpl w:val="2D384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13F0E"/>
    <w:multiLevelType w:val="hybridMultilevel"/>
    <w:tmpl w:val="6C0A1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C870DA"/>
    <w:multiLevelType w:val="hybridMultilevel"/>
    <w:tmpl w:val="58B69A28"/>
    <w:lvl w:ilvl="0" w:tplc="6E38D7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6C0660"/>
    <w:multiLevelType w:val="hybridMultilevel"/>
    <w:tmpl w:val="6F6E3350"/>
    <w:lvl w:ilvl="0" w:tplc="B03EDE7E">
      <w:start w:val="1"/>
      <w:numFmt w:val="bullet"/>
      <w:lvlText w:val="•"/>
      <w:lvlJc w:val="left"/>
      <w:pPr>
        <w:ind w:left="227" w:hanging="227"/>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DF4290"/>
    <w:multiLevelType w:val="hybridMultilevel"/>
    <w:tmpl w:val="2B920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F127F5"/>
    <w:multiLevelType w:val="hybridMultilevel"/>
    <w:tmpl w:val="261EB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5B6338"/>
    <w:multiLevelType w:val="hybridMultilevel"/>
    <w:tmpl w:val="5FC69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F25658"/>
    <w:multiLevelType w:val="hybridMultilevel"/>
    <w:tmpl w:val="86420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5A3ADE"/>
    <w:multiLevelType w:val="hybridMultilevel"/>
    <w:tmpl w:val="19AE7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1259C9"/>
    <w:multiLevelType w:val="hybridMultilevel"/>
    <w:tmpl w:val="91889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F00FE2"/>
    <w:multiLevelType w:val="hybridMultilevel"/>
    <w:tmpl w:val="EED64AD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0" w15:restartNumberingAfterBreak="0">
    <w:nsid w:val="400E2054"/>
    <w:multiLevelType w:val="hybridMultilevel"/>
    <w:tmpl w:val="4DD8D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8563F5"/>
    <w:multiLevelType w:val="hybridMultilevel"/>
    <w:tmpl w:val="E2E87C24"/>
    <w:lvl w:ilvl="0" w:tplc="BB0078C0">
      <w:start w:val="3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820407"/>
    <w:multiLevelType w:val="hybridMultilevel"/>
    <w:tmpl w:val="555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151E1"/>
    <w:multiLevelType w:val="hybridMultilevel"/>
    <w:tmpl w:val="2CFE6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637CD6"/>
    <w:multiLevelType w:val="hybridMultilevel"/>
    <w:tmpl w:val="5A3A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F52540"/>
    <w:multiLevelType w:val="hybridMultilevel"/>
    <w:tmpl w:val="636C90F8"/>
    <w:lvl w:ilvl="0" w:tplc="E85A6994">
      <w:start w:val="1"/>
      <w:numFmt w:val="decimal"/>
      <w:lvlText w:val="%1."/>
      <w:lvlJc w:val="left"/>
      <w:pPr>
        <w:ind w:left="720" w:hanging="360"/>
      </w:pPr>
    </w:lvl>
    <w:lvl w:ilvl="1" w:tplc="CF2A178A">
      <w:start w:val="1"/>
      <w:numFmt w:val="lowerLetter"/>
      <w:lvlText w:val="%2."/>
      <w:lvlJc w:val="left"/>
      <w:pPr>
        <w:ind w:left="1440" w:hanging="360"/>
      </w:pPr>
    </w:lvl>
    <w:lvl w:ilvl="2" w:tplc="826CFC9A">
      <w:start w:val="1"/>
      <w:numFmt w:val="lowerRoman"/>
      <w:lvlText w:val="%3."/>
      <w:lvlJc w:val="right"/>
      <w:pPr>
        <w:ind w:left="2160" w:hanging="180"/>
      </w:pPr>
    </w:lvl>
    <w:lvl w:ilvl="3" w:tplc="58D8E1FA">
      <w:start w:val="1"/>
      <w:numFmt w:val="decimal"/>
      <w:lvlText w:val="%4."/>
      <w:lvlJc w:val="left"/>
      <w:pPr>
        <w:ind w:left="2880" w:hanging="360"/>
      </w:pPr>
    </w:lvl>
    <w:lvl w:ilvl="4" w:tplc="E2FEC4C0">
      <w:start w:val="1"/>
      <w:numFmt w:val="lowerLetter"/>
      <w:lvlText w:val="%5."/>
      <w:lvlJc w:val="left"/>
      <w:pPr>
        <w:ind w:left="3600" w:hanging="360"/>
      </w:pPr>
    </w:lvl>
    <w:lvl w:ilvl="5" w:tplc="8E4801BE">
      <w:start w:val="1"/>
      <w:numFmt w:val="lowerRoman"/>
      <w:lvlText w:val="%6."/>
      <w:lvlJc w:val="right"/>
      <w:pPr>
        <w:ind w:left="4320" w:hanging="180"/>
      </w:pPr>
    </w:lvl>
    <w:lvl w:ilvl="6" w:tplc="12FE10CC">
      <w:start w:val="1"/>
      <w:numFmt w:val="decimal"/>
      <w:lvlText w:val="%7."/>
      <w:lvlJc w:val="left"/>
      <w:pPr>
        <w:ind w:left="5040" w:hanging="360"/>
      </w:pPr>
    </w:lvl>
    <w:lvl w:ilvl="7" w:tplc="D2CC6B00">
      <w:start w:val="1"/>
      <w:numFmt w:val="lowerLetter"/>
      <w:lvlText w:val="%8."/>
      <w:lvlJc w:val="left"/>
      <w:pPr>
        <w:ind w:left="5760" w:hanging="360"/>
      </w:pPr>
    </w:lvl>
    <w:lvl w:ilvl="8" w:tplc="70526E22">
      <w:start w:val="1"/>
      <w:numFmt w:val="lowerRoman"/>
      <w:lvlText w:val="%9."/>
      <w:lvlJc w:val="right"/>
      <w:pPr>
        <w:ind w:left="6480" w:hanging="180"/>
      </w:pPr>
    </w:lvl>
  </w:abstractNum>
  <w:abstractNum w:abstractNumId="26" w15:restartNumberingAfterBreak="0">
    <w:nsid w:val="4FFA5E3D"/>
    <w:multiLevelType w:val="hybridMultilevel"/>
    <w:tmpl w:val="A21A5678"/>
    <w:lvl w:ilvl="0" w:tplc="B03EDE7E">
      <w:start w:val="1"/>
      <w:numFmt w:val="bullet"/>
      <w:lvlText w:val="•"/>
      <w:lvlJc w:val="left"/>
      <w:pPr>
        <w:ind w:left="72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580B9E"/>
    <w:multiLevelType w:val="hybridMultilevel"/>
    <w:tmpl w:val="B798C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9415D86"/>
    <w:multiLevelType w:val="hybridMultilevel"/>
    <w:tmpl w:val="E7041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95A1B9B"/>
    <w:multiLevelType w:val="hybridMultilevel"/>
    <w:tmpl w:val="6A6AFF7C"/>
    <w:lvl w:ilvl="0" w:tplc="D656389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AC3273F"/>
    <w:multiLevelType w:val="hybridMultilevel"/>
    <w:tmpl w:val="9544B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4F2863"/>
    <w:multiLevelType w:val="hybridMultilevel"/>
    <w:tmpl w:val="2D50B962"/>
    <w:lvl w:ilvl="0" w:tplc="6E38D75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0154635"/>
    <w:multiLevelType w:val="hybridMultilevel"/>
    <w:tmpl w:val="5D307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AD16A0"/>
    <w:multiLevelType w:val="hybridMultilevel"/>
    <w:tmpl w:val="367CA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D525CB"/>
    <w:multiLevelType w:val="hybridMultilevel"/>
    <w:tmpl w:val="D396C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C84E0C"/>
    <w:multiLevelType w:val="hybridMultilevel"/>
    <w:tmpl w:val="9E8E1E9C"/>
    <w:lvl w:ilvl="0" w:tplc="2822038E">
      <w:start w:val="1"/>
      <w:numFmt w:val="bullet"/>
      <w:lvlText w:val="•"/>
      <w:lvlJc w:val="left"/>
      <w:pPr>
        <w:tabs>
          <w:tab w:val="num" w:pos="720"/>
        </w:tabs>
        <w:ind w:left="720" w:hanging="360"/>
      </w:pPr>
      <w:rPr>
        <w:rFonts w:ascii="Arial" w:hAnsi="Arial" w:hint="default"/>
      </w:rPr>
    </w:lvl>
    <w:lvl w:ilvl="1" w:tplc="D82EF66E">
      <w:start w:val="1"/>
      <w:numFmt w:val="bullet"/>
      <w:lvlText w:val="•"/>
      <w:lvlJc w:val="left"/>
      <w:pPr>
        <w:tabs>
          <w:tab w:val="num" w:pos="1440"/>
        </w:tabs>
        <w:ind w:left="1440" w:hanging="360"/>
      </w:pPr>
      <w:rPr>
        <w:rFonts w:ascii="Arial" w:hAnsi="Arial" w:hint="default"/>
      </w:rPr>
    </w:lvl>
    <w:lvl w:ilvl="2" w:tplc="5CA6CA6E" w:tentative="1">
      <w:start w:val="1"/>
      <w:numFmt w:val="bullet"/>
      <w:lvlText w:val="•"/>
      <w:lvlJc w:val="left"/>
      <w:pPr>
        <w:tabs>
          <w:tab w:val="num" w:pos="2160"/>
        </w:tabs>
        <w:ind w:left="2160" w:hanging="360"/>
      </w:pPr>
      <w:rPr>
        <w:rFonts w:ascii="Arial" w:hAnsi="Arial" w:hint="default"/>
      </w:rPr>
    </w:lvl>
    <w:lvl w:ilvl="3" w:tplc="52445822" w:tentative="1">
      <w:start w:val="1"/>
      <w:numFmt w:val="bullet"/>
      <w:lvlText w:val="•"/>
      <w:lvlJc w:val="left"/>
      <w:pPr>
        <w:tabs>
          <w:tab w:val="num" w:pos="2880"/>
        </w:tabs>
        <w:ind w:left="2880" w:hanging="360"/>
      </w:pPr>
      <w:rPr>
        <w:rFonts w:ascii="Arial" w:hAnsi="Arial" w:hint="default"/>
      </w:rPr>
    </w:lvl>
    <w:lvl w:ilvl="4" w:tplc="A4B069E8" w:tentative="1">
      <w:start w:val="1"/>
      <w:numFmt w:val="bullet"/>
      <w:lvlText w:val="•"/>
      <w:lvlJc w:val="left"/>
      <w:pPr>
        <w:tabs>
          <w:tab w:val="num" w:pos="3600"/>
        </w:tabs>
        <w:ind w:left="3600" w:hanging="360"/>
      </w:pPr>
      <w:rPr>
        <w:rFonts w:ascii="Arial" w:hAnsi="Arial" w:hint="default"/>
      </w:rPr>
    </w:lvl>
    <w:lvl w:ilvl="5" w:tplc="6040F1C4" w:tentative="1">
      <w:start w:val="1"/>
      <w:numFmt w:val="bullet"/>
      <w:lvlText w:val="•"/>
      <w:lvlJc w:val="left"/>
      <w:pPr>
        <w:tabs>
          <w:tab w:val="num" w:pos="4320"/>
        </w:tabs>
        <w:ind w:left="4320" w:hanging="360"/>
      </w:pPr>
      <w:rPr>
        <w:rFonts w:ascii="Arial" w:hAnsi="Arial" w:hint="default"/>
      </w:rPr>
    </w:lvl>
    <w:lvl w:ilvl="6" w:tplc="961E7D26" w:tentative="1">
      <w:start w:val="1"/>
      <w:numFmt w:val="bullet"/>
      <w:lvlText w:val="•"/>
      <w:lvlJc w:val="left"/>
      <w:pPr>
        <w:tabs>
          <w:tab w:val="num" w:pos="5040"/>
        </w:tabs>
        <w:ind w:left="5040" w:hanging="360"/>
      </w:pPr>
      <w:rPr>
        <w:rFonts w:ascii="Arial" w:hAnsi="Arial" w:hint="default"/>
      </w:rPr>
    </w:lvl>
    <w:lvl w:ilvl="7" w:tplc="972A8B36" w:tentative="1">
      <w:start w:val="1"/>
      <w:numFmt w:val="bullet"/>
      <w:lvlText w:val="•"/>
      <w:lvlJc w:val="left"/>
      <w:pPr>
        <w:tabs>
          <w:tab w:val="num" w:pos="5760"/>
        </w:tabs>
        <w:ind w:left="5760" w:hanging="360"/>
      </w:pPr>
      <w:rPr>
        <w:rFonts w:ascii="Arial" w:hAnsi="Arial" w:hint="default"/>
      </w:rPr>
    </w:lvl>
    <w:lvl w:ilvl="8" w:tplc="311080D2"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5D0223"/>
    <w:multiLevelType w:val="hybridMultilevel"/>
    <w:tmpl w:val="BB1A7268"/>
    <w:lvl w:ilvl="0" w:tplc="5EFA105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7" w15:restartNumberingAfterBreak="0">
    <w:nsid w:val="75CB4FE0"/>
    <w:multiLevelType w:val="hybridMultilevel"/>
    <w:tmpl w:val="01DC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681016"/>
    <w:multiLevelType w:val="hybridMultilevel"/>
    <w:tmpl w:val="02E6AEEC"/>
    <w:lvl w:ilvl="0" w:tplc="7AEE70E8">
      <w:numFmt w:val="bullet"/>
      <w:lvlText w:val="•"/>
      <w:lvlJc w:val="left"/>
      <w:pPr>
        <w:ind w:left="719" w:hanging="360"/>
      </w:pPr>
      <w:rPr>
        <w:rFonts w:ascii="Calibri" w:eastAsiaTheme="minorHAnsi" w:hAnsi="Calibri" w:cs="Calibri"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39" w15:restartNumberingAfterBreak="0">
    <w:nsid w:val="776950A2"/>
    <w:multiLevelType w:val="hybridMultilevel"/>
    <w:tmpl w:val="1D8E23CE"/>
    <w:lvl w:ilvl="0" w:tplc="D6563894">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9FB62B3"/>
    <w:multiLevelType w:val="hybridMultilevel"/>
    <w:tmpl w:val="8D2EB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B42560"/>
    <w:multiLevelType w:val="hybridMultilevel"/>
    <w:tmpl w:val="301C3176"/>
    <w:lvl w:ilvl="0" w:tplc="CCF44F8A">
      <w:start w:val="1"/>
      <w:numFmt w:val="decimal"/>
      <w:lvlText w:val="%1."/>
      <w:lvlJc w:val="left"/>
      <w:pPr>
        <w:ind w:left="720" w:hanging="360"/>
      </w:pPr>
    </w:lvl>
    <w:lvl w:ilvl="1" w:tplc="E9E485DC">
      <w:start w:val="1"/>
      <w:numFmt w:val="lowerLetter"/>
      <w:lvlText w:val="%2."/>
      <w:lvlJc w:val="left"/>
      <w:pPr>
        <w:ind w:left="1440" w:hanging="360"/>
      </w:pPr>
    </w:lvl>
    <w:lvl w:ilvl="2" w:tplc="C83EA88A">
      <w:start w:val="1"/>
      <w:numFmt w:val="lowerRoman"/>
      <w:lvlText w:val="%3."/>
      <w:lvlJc w:val="right"/>
      <w:pPr>
        <w:ind w:left="2160" w:hanging="180"/>
      </w:pPr>
    </w:lvl>
    <w:lvl w:ilvl="3" w:tplc="227E8894">
      <w:start w:val="1"/>
      <w:numFmt w:val="decimal"/>
      <w:lvlText w:val="%4."/>
      <w:lvlJc w:val="left"/>
      <w:pPr>
        <w:ind w:left="2880" w:hanging="360"/>
      </w:pPr>
    </w:lvl>
    <w:lvl w:ilvl="4" w:tplc="0A5CE1EE">
      <w:start w:val="1"/>
      <w:numFmt w:val="lowerLetter"/>
      <w:lvlText w:val="%5."/>
      <w:lvlJc w:val="left"/>
      <w:pPr>
        <w:ind w:left="3600" w:hanging="360"/>
      </w:pPr>
    </w:lvl>
    <w:lvl w:ilvl="5" w:tplc="0B12F49A">
      <w:start w:val="1"/>
      <w:numFmt w:val="lowerRoman"/>
      <w:lvlText w:val="%6."/>
      <w:lvlJc w:val="right"/>
      <w:pPr>
        <w:ind w:left="4320" w:hanging="180"/>
      </w:pPr>
    </w:lvl>
    <w:lvl w:ilvl="6" w:tplc="51686EB2">
      <w:start w:val="1"/>
      <w:numFmt w:val="decimal"/>
      <w:lvlText w:val="%7."/>
      <w:lvlJc w:val="left"/>
      <w:pPr>
        <w:ind w:left="5040" w:hanging="360"/>
      </w:pPr>
    </w:lvl>
    <w:lvl w:ilvl="7" w:tplc="0468645A">
      <w:start w:val="1"/>
      <w:numFmt w:val="lowerLetter"/>
      <w:lvlText w:val="%8."/>
      <w:lvlJc w:val="left"/>
      <w:pPr>
        <w:ind w:left="5760" w:hanging="360"/>
      </w:pPr>
    </w:lvl>
    <w:lvl w:ilvl="8" w:tplc="2DBC0B3E">
      <w:start w:val="1"/>
      <w:numFmt w:val="lowerRoman"/>
      <w:lvlText w:val="%9."/>
      <w:lvlJc w:val="right"/>
      <w:pPr>
        <w:ind w:left="6480" w:hanging="180"/>
      </w:pPr>
    </w:lvl>
  </w:abstractNum>
  <w:abstractNum w:abstractNumId="42" w15:restartNumberingAfterBreak="0">
    <w:nsid w:val="7DF56ACB"/>
    <w:multiLevelType w:val="hybridMultilevel"/>
    <w:tmpl w:val="876A6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166022"/>
    <w:multiLevelType w:val="hybridMultilevel"/>
    <w:tmpl w:val="928EE11E"/>
    <w:lvl w:ilvl="0" w:tplc="B03EDE7E">
      <w:start w:val="1"/>
      <w:numFmt w:val="bullet"/>
      <w:lvlText w:val="•"/>
      <w:lvlJc w:val="left"/>
      <w:pPr>
        <w:ind w:left="227" w:hanging="227"/>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E933168"/>
    <w:multiLevelType w:val="hybridMultilevel"/>
    <w:tmpl w:val="A5AAEB88"/>
    <w:lvl w:ilvl="0" w:tplc="FFFFFFFF">
      <w:start w:val="1"/>
      <w:numFmt w:val="upp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5" w15:restartNumberingAfterBreak="0">
    <w:nsid w:val="7EE27CD5"/>
    <w:multiLevelType w:val="multilevel"/>
    <w:tmpl w:val="7B1C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1"/>
  </w:num>
  <w:num w:numId="2">
    <w:abstractNumId w:val="25"/>
  </w:num>
  <w:num w:numId="3">
    <w:abstractNumId w:val="7"/>
  </w:num>
  <w:num w:numId="4">
    <w:abstractNumId w:val="28"/>
  </w:num>
  <w:num w:numId="5">
    <w:abstractNumId w:val="24"/>
  </w:num>
  <w:num w:numId="6">
    <w:abstractNumId w:val="23"/>
  </w:num>
  <w:num w:numId="7">
    <w:abstractNumId w:val="17"/>
  </w:num>
  <w:num w:numId="8">
    <w:abstractNumId w:val="6"/>
  </w:num>
  <w:num w:numId="9">
    <w:abstractNumId w:val="0"/>
  </w:num>
  <w:num w:numId="10">
    <w:abstractNumId w:val="34"/>
  </w:num>
  <w:num w:numId="11">
    <w:abstractNumId w:val="32"/>
  </w:num>
  <w:num w:numId="12">
    <w:abstractNumId w:val="22"/>
  </w:num>
  <w:num w:numId="13">
    <w:abstractNumId w:val="45"/>
  </w:num>
  <w:num w:numId="14">
    <w:abstractNumId w:val="15"/>
  </w:num>
  <w:num w:numId="15">
    <w:abstractNumId w:val="14"/>
  </w:num>
  <w:num w:numId="16">
    <w:abstractNumId w:val="40"/>
  </w:num>
  <w:num w:numId="17">
    <w:abstractNumId w:val="30"/>
  </w:num>
  <w:num w:numId="18">
    <w:abstractNumId w:val="13"/>
  </w:num>
  <w:num w:numId="19">
    <w:abstractNumId w:val="21"/>
  </w:num>
  <w:num w:numId="20">
    <w:abstractNumId w:val="35"/>
  </w:num>
  <w:num w:numId="21">
    <w:abstractNumId w:val="1"/>
  </w:num>
  <w:num w:numId="22">
    <w:abstractNumId w:val="31"/>
  </w:num>
  <w:num w:numId="23">
    <w:abstractNumId w:val="11"/>
  </w:num>
  <w:num w:numId="24">
    <w:abstractNumId w:val="19"/>
  </w:num>
  <w:num w:numId="25">
    <w:abstractNumId w:val="38"/>
  </w:num>
  <w:num w:numId="26">
    <w:abstractNumId w:val="27"/>
  </w:num>
  <w:num w:numId="27">
    <w:abstractNumId w:val="18"/>
  </w:num>
  <w:num w:numId="28">
    <w:abstractNumId w:val="4"/>
  </w:num>
  <w:num w:numId="29">
    <w:abstractNumId w:val="10"/>
  </w:num>
  <w:num w:numId="30">
    <w:abstractNumId w:val="16"/>
  </w:num>
  <w:num w:numId="31">
    <w:abstractNumId w:val="2"/>
  </w:num>
  <w:num w:numId="32">
    <w:abstractNumId w:val="36"/>
  </w:num>
  <w:num w:numId="33">
    <w:abstractNumId w:val="20"/>
  </w:num>
  <w:num w:numId="34">
    <w:abstractNumId w:val="33"/>
  </w:num>
  <w:num w:numId="35">
    <w:abstractNumId w:val="5"/>
  </w:num>
  <w:num w:numId="36">
    <w:abstractNumId w:val="42"/>
  </w:num>
  <w:num w:numId="37">
    <w:abstractNumId w:val="9"/>
  </w:num>
  <w:num w:numId="38">
    <w:abstractNumId w:val="37"/>
  </w:num>
  <w:num w:numId="39">
    <w:abstractNumId w:val="8"/>
  </w:num>
  <w:num w:numId="40">
    <w:abstractNumId w:val="43"/>
  </w:num>
  <w:num w:numId="41">
    <w:abstractNumId w:val="3"/>
  </w:num>
  <w:num w:numId="42">
    <w:abstractNumId w:val="44"/>
  </w:num>
  <w:num w:numId="43">
    <w:abstractNumId w:val="29"/>
  </w:num>
  <w:num w:numId="44">
    <w:abstractNumId w:val="39"/>
  </w:num>
  <w:num w:numId="45">
    <w:abstractNumId w:val="26"/>
  </w:num>
  <w:num w:numId="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5843"/>
    <w:rsid w:val="00000B6C"/>
    <w:rsid w:val="0000341B"/>
    <w:rsid w:val="000069B6"/>
    <w:rsid w:val="00010281"/>
    <w:rsid w:val="00011619"/>
    <w:rsid w:val="00020C3F"/>
    <w:rsid w:val="0002176F"/>
    <w:rsid w:val="00023267"/>
    <w:rsid w:val="00026E48"/>
    <w:rsid w:val="000329DC"/>
    <w:rsid w:val="00032E6F"/>
    <w:rsid w:val="00035431"/>
    <w:rsid w:val="00035D51"/>
    <w:rsid w:val="0004054C"/>
    <w:rsid w:val="0004219A"/>
    <w:rsid w:val="00045DE9"/>
    <w:rsid w:val="00054BB2"/>
    <w:rsid w:val="00056BB2"/>
    <w:rsid w:val="000658CE"/>
    <w:rsid w:val="00065EE2"/>
    <w:rsid w:val="00066EEC"/>
    <w:rsid w:val="0006778E"/>
    <w:rsid w:val="00077DE0"/>
    <w:rsid w:val="00080EB3"/>
    <w:rsid w:val="000856B5"/>
    <w:rsid w:val="00086767"/>
    <w:rsid w:val="00090347"/>
    <w:rsid w:val="00094D13"/>
    <w:rsid w:val="00096913"/>
    <w:rsid w:val="000A2524"/>
    <w:rsid w:val="000B132A"/>
    <w:rsid w:val="000B1987"/>
    <w:rsid w:val="000B501D"/>
    <w:rsid w:val="000C2490"/>
    <w:rsid w:val="000C67A7"/>
    <w:rsid w:val="000C6AC9"/>
    <w:rsid w:val="000D155F"/>
    <w:rsid w:val="000D2F9A"/>
    <w:rsid w:val="000D4986"/>
    <w:rsid w:val="000E0F4A"/>
    <w:rsid w:val="000E13CA"/>
    <w:rsid w:val="000E4A40"/>
    <w:rsid w:val="000E68DC"/>
    <w:rsid w:val="000F663B"/>
    <w:rsid w:val="000F7EC0"/>
    <w:rsid w:val="00106E26"/>
    <w:rsid w:val="00107844"/>
    <w:rsid w:val="00107E13"/>
    <w:rsid w:val="00126EF2"/>
    <w:rsid w:val="0013125F"/>
    <w:rsid w:val="00132773"/>
    <w:rsid w:val="00137460"/>
    <w:rsid w:val="0013757F"/>
    <w:rsid w:val="00137A2A"/>
    <w:rsid w:val="001407B0"/>
    <w:rsid w:val="0014133A"/>
    <w:rsid w:val="00142331"/>
    <w:rsid w:val="0014484E"/>
    <w:rsid w:val="001523D5"/>
    <w:rsid w:val="0016404D"/>
    <w:rsid w:val="00167F03"/>
    <w:rsid w:val="0017332A"/>
    <w:rsid w:val="00174F72"/>
    <w:rsid w:val="001828FA"/>
    <w:rsid w:val="00185A50"/>
    <w:rsid w:val="001A46A0"/>
    <w:rsid w:val="001A63EA"/>
    <w:rsid w:val="001A6E2C"/>
    <w:rsid w:val="001A75DC"/>
    <w:rsid w:val="001B136A"/>
    <w:rsid w:val="001B3F18"/>
    <w:rsid w:val="001B5254"/>
    <w:rsid w:val="001C29FC"/>
    <w:rsid w:val="001C3106"/>
    <w:rsid w:val="001C41E9"/>
    <w:rsid w:val="001D0506"/>
    <w:rsid w:val="001D13B7"/>
    <w:rsid w:val="001E14A3"/>
    <w:rsid w:val="0020242D"/>
    <w:rsid w:val="002047C2"/>
    <w:rsid w:val="00205CF7"/>
    <w:rsid w:val="002061DC"/>
    <w:rsid w:val="00210C28"/>
    <w:rsid w:val="002110BC"/>
    <w:rsid w:val="002131BB"/>
    <w:rsid w:val="00215691"/>
    <w:rsid w:val="00216BE7"/>
    <w:rsid w:val="002174C0"/>
    <w:rsid w:val="0022037F"/>
    <w:rsid w:val="0022112F"/>
    <w:rsid w:val="002224A2"/>
    <w:rsid w:val="00223128"/>
    <w:rsid w:val="002248A0"/>
    <w:rsid w:val="00231CA9"/>
    <w:rsid w:val="00235995"/>
    <w:rsid w:val="00236BF1"/>
    <w:rsid w:val="002420ED"/>
    <w:rsid w:val="00257955"/>
    <w:rsid w:val="002617DA"/>
    <w:rsid w:val="00263C5F"/>
    <w:rsid w:val="00263D36"/>
    <w:rsid w:val="00267E92"/>
    <w:rsid w:val="00270F41"/>
    <w:rsid w:val="00270FCD"/>
    <w:rsid w:val="00276EDF"/>
    <w:rsid w:val="002770B4"/>
    <w:rsid w:val="002779A5"/>
    <w:rsid w:val="002818C2"/>
    <w:rsid w:val="00282BEC"/>
    <w:rsid w:val="002862A4"/>
    <w:rsid w:val="00286452"/>
    <w:rsid w:val="00286886"/>
    <w:rsid w:val="00292249"/>
    <w:rsid w:val="002929C9"/>
    <w:rsid w:val="002A34A1"/>
    <w:rsid w:val="002C053F"/>
    <w:rsid w:val="002C1695"/>
    <w:rsid w:val="002C2770"/>
    <w:rsid w:val="002C4629"/>
    <w:rsid w:val="002C5F5A"/>
    <w:rsid w:val="002D28A1"/>
    <w:rsid w:val="002D5843"/>
    <w:rsid w:val="002E1759"/>
    <w:rsid w:val="002E2918"/>
    <w:rsid w:val="002E799D"/>
    <w:rsid w:val="002F4F02"/>
    <w:rsid w:val="002F6744"/>
    <w:rsid w:val="002F73D4"/>
    <w:rsid w:val="002F7ADE"/>
    <w:rsid w:val="00306A18"/>
    <w:rsid w:val="00313586"/>
    <w:rsid w:val="00314383"/>
    <w:rsid w:val="00320455"/>
    <w:rsid w:val="00322389"/>
    <w:rsid w:val="0032699D"/>
    <w:rsid w:val="00327915"/>
    <w:rsid w:val="00327BA7"/>
    <w:rsid w:val="003338AD"/>
    <w:rsid w:val="003345E5"/>
    <w:rsid w:val="00336D47"/>
    <w:rsid w:val="00336DEA"/>
    <w:rsid w:val="00342B65"/>
    <w:rsid w:val="00344706"/>
    <w:rsid w:val="00346851"/>
    <w:rsid w:val="00353B80"/>
    <w:rsid w:val="00355031"/>
    <w:rsid w:val="00361B45"/>
    <w:rsid w:val="00362FA6"/>
    <w:rsid w:val="00364674"/>
    <w:rsid w:val="00370502"/>
    <w:rsid w:val="00370C62"/>
    <w:rsid w:val="00371EA7"/>
    <w:rsid w:val="0037289B"/>
    <w:rsid w:val="00376B98"/>
    <w:rsid w:val="00377748"/>
    <w:rsid w:val="003807FC"/>
    <w:rsid w:val="00380E70"/>
    <w:rsid w:val="003850DE"/>
    <w:rsid w:val="00386D4E"/>
    <w:rsid w:val="00390C9C"/>
    <w:rsid w:val="0039236B"/>
    <w:rsid w:val="00393DEF"/>
    <w:rsid w:val="00395AA7"/>
    <w:rsid w:val="00396592"/>
    <w:rsid w:val="003A656C"/>
    <w:rsid w:val="003A7F77"/>
    <w:rsid w:val="003B5811"/>
    <w:rsid w:val="003B6F50"/>
    <w:rsid w:val="003D0612"/>
    <w:rsid w:val="003D2938"/>
    <w:rsid w:val="003D31CD"/>
    <w:rsid w:val="003D46C2"/>
    <w:rsid w:val="003E0DDB"/>
    <w:rsid w:val="003F0EA8"/>
    <w:rsid w:val="003F44F6"/>
    <w:rsid w:val="003F76A3"/>
    <w:rsid w:val="00401DCE"/>
    <w:rsid w:val="00403E1F"/>
    <w:rsid w:val="00404B6C"/>
    <w:rsid w:val="0042009B"/>
    <w:rsid w:val="00420DEE"/>
    <w:rsid w:val="00421564"/>
    <w:rsid w:val="0042253B"/>
    <w:rsid w:val="0042387D"/>
    <w:rsid w:val="004404AA"/>
    <w:rsid w:val="00443335"/>
    <w:rsid w:val="004433E8"/>
    <w:rsid w:val="004619C6"/>
    <w:rsid w:val="004634A7"/>
    <w:rsid w:val="00466B1A"/>
    <w:rsid w:val="004677B7"/>
    <w:rsid w:val="004801BA"/>
    <w:rsid w:val="004809EA"/>
    <w:rsid w:val="004809FC"/>
    <w:rsid w:val="0048621D"/>
    <w:rsid w:val="00490694"/>
    <w:rsid w:val="00491229"/>
    <w:rsid w:val="00493C17"/>
    <w:rsid w:val="00494860"/>
    <w:rsid w:val="004A39D7"/>
    <w:rsid w:val="004A467B"/>
    <w:rsid w:val="004A490E"/>
    <w:rsid w:val="004B6718"/>
    <w:rsid w:val="004C019E"/>
    <w:rsid w:val="004C0D13"/>
    <w:rsid w:val="004C1A5E"/>
    <w:rsid w:val="004C21BB"/>
    <w:rsid w:val="004C232D"/>
    <w:rsid w:val="004C55ED"/>
    <w:rsid w:val="004C7293"/>
    <w:rsid w:val="004C7814"/>
    <w:rsid w:val="004D33CA"/>
    <w:rsid w:val="004D711D"/>
    <w:rsid w:val="004D7B11"/>
    <w:rsid w:val="004E2DEC"/>
    <w:rsid w:val="004F47B6"/>
    <w:rsid w:val="004F657C"/>
    <w:rsid w:val="004F70B1"/>
    <w:rsid w:val="00503EC6"/>
    <w:rsid w:val="00504233"/>
    <w:rsid w:val="00515BC6"/>
    <w:rsid w:val="0051BEFD"/>
    <w:rsid w:val="00520E1B"/>
    <w:rsid w:val="00520FE9"/>
    <w:rsid w:val="00524047"/>
    <w:rsid w:val="00524E10"/>
    <w:rsid w:val="00525558"/>
    <w:rsid w:val="0052727F"/>
    <w:rsid w:val="00531B0E"/>
    <w:rsid w:val="005334D7"/>
    <w:rsid w:val="00533AA5"/>
    <w:rsid w:val="005374A9"/>
    <w:rsid w:val="00541647"/>
    <w:rsid w:val="00543969"/>
    <w:rsid w:val="005524F7"/>
    <w:rsid w:val="005537CB"/>
    <w:rsid w:val="0055419E"/>
    <w:rsid w:val="00560E6D"/>
    <w:rsid w:val="00561B75"/>
    <w:rsid w:val="00567500"/>
    <w:rsid w:val="00567A7E"/>
    <w:rsid w:val="005706B4"/>
    <w:rsid w:val="005832B2"/>
    <w:rsid w:val="00584179"/>
    <w:rsid w:val="00584F46"/>
    <w:rsid w:val="00585754"/>
    <w:rsid w:val="005907A5"/>
    <w:rsid w:val="005958A9"/>
    <w:rsid w:val="00597304"/>
    <w:rsid w:val="005A37FD"/>
    <w:rsid w:val="005A5580"/>
    <w:rsid w:val="005A606F"/>
    <w:rsid w:val="005A6F4A"/>
    <w:rsid w:val="005C0E81"/>
    <w:rsid w:val="005C215E"/>
    <w:rsid w:val="005D0405"/>
    <w:rsid w:val="005D12BF"/>
    <w:rsid w:val="005D5BD2"/>
    <w:rsid w:val="005D6782"/>
    <w:rsid w:val="005E349E"/>
    <w:rsid w:val="005E3753"/>
    <w:rsid w:val="005E6836"/>
    <w:rsid w:val="005E6FA1"/>
    <w:rsid w:val="005E775E"/>
    <w:rsid w:val="005F1D18"/>
    <w:rsid w:val="005F3EC9"/>
    <w:rsid w:val="00601666"/>
    <w:rsid w:val="00601936"/>
    <w:rsid w:val="0060233D"/>
    <w:rsid w:val="00603346"/>
    <w:rsid w:val="00610DA9"/>
    <w:rsid w:val="00613738"/>
    <w:rsid w:val="00613896"/>
    <w:rsid w:val="00613E2E"/>
    <w:rsid w:val="006142ED"/>
    <w:rsid w:val="00616AA9"/>
    <w:rsid w:val="00623930"/>
    <w:rsid w:val="006257CC"/>
    <w:rsid w:val="00632B98"/>
    <w:rsid w:val="006340B1"/>
    <w:rsid w:val="00636766"/>
    <w:rsid w:val="0064143C"/>
    <w:rsid w:val="006436E2"/>
    <w:rsid w:val="0064623C"/>
    <w:rsid w:val="00646975"/>
    <w:rsid w:val="006473FC"/>
    <w:rsid w:val="00652E1C"/>
    <w:rsid w:val="00652F49"/>
    <w:rsid w:val="0066188E"/>
    <w:rsid w:val="00662BCE"/>
    <w:rsid w:val="006768C1"/>
    <w:rsid w:val="0068157D"/>
    <w:rsid w:val="0068599D"/>
    <w:rsid w:val="006868CA"/>
    <w:rsid w:val="00687C61"/>
    <w:rsid w:val="0069170A"/>
    <w:rsid w:val="00692EA9"/>
    <w:rsid w:val="00693E03"/>
    <w:rsid w:val="006A4787"/>
    <w:rsid w:val="006A49C1"/>
    <w:rsid w:val="006A5028"/>
    <w:rsid w:val="006A7AAB"/>
    <w:rsid w:val="006B51E8"/>
    <w:rsid w:val="006C3ADA"/>
    <w:rsid w:val="006C7B45"/>
    <w:rsid w:val="006E1D0C"/>
    <w:rsid w:val="006E6A74"/>
    <w:rsid w:val="006F3FA0"/>
    <w:rsid w:val="006F4733"/>
    <w:rsid w:val="006F6893"/>
    <w:rsid w:val="00703207"/>
    <w:rsid w:val="0070554A"/>
    <w:rsid w:val="0071101F"/>
    <w:rsid w:val="00711F06"/>
    <w:rsid w:val="00712785"/>
    <w:rsid w:val="00717B24"/>
    <w:rsid w:val="00721DEA"/>
    <w:rsid w:val="00723559"/>
    <w:rsid w:val="00724BEF"/>
    <w:rsid w:val="00725329"/>
    <w:rsid w:val="00726C6F"/>
    <w:rsid w:val="0072730B"/>
    <w:rsid w:val="007311DA"/>
    <w:rsid w:val="007318AB"/>
    <w:rsid w:val="00733DE9"/>
    <w:rsid w:val="00744BE4"/>
    <w:rsid w:val="00746820"/>
    <w:rsid w:val="00751F19"/>
    <w:rsid w:val="00751F50"/>
    <w:rsid w:val="0075394A"/>
    <w:rsid w:val="007542E1"/>
    <w:rsid w:val="00754907"/>
    <w:rsid w:val="0075642C"/>
    <w:rsid w:val="00756E80"/>
    <w:rsid w:val="00757272"/>
    <w:rsid w:val="0076086D"/>
    <w:rsid w:val="007618A4"/>
    <w:rsid w:val="00761F6B"/>
    <w:rsid w:val="0076435E"/>
    <w:rsid w:val="00764A06"/>
    <w:rsid w:val="007675BD"/>
    <w:rsid w:val="007719C5"/>
    <w:rsid w:val="00780407"/>
    <w:rsid w:val="007813A2"/>
    <w:rsid w:val="007849C2"/>
    <w:rsid w:val="00787282"/>
    <w:rsid w:val="00787F05"/>
    <w:rsid w:val="00790071"/>
    <w:rsid w:val="00791893"/>
    <w:rsid w:val="00794882"/>
    <w:rsid w:val="00796CC4"/>
    <w:rsid w:val="007A14DE"/>
    <w:rsid w:val="007A3A37"/>
    <w:rsid w:val="007A7406"/>
    <w:rsid w:val="007C5D27"/>
    <w:rsid w:val="007D0C4B"/>
    <w:rsid w:val="007D1B1F"/>
    <w:rsid w:val="007D46FB"/>
    <w:rsid w:val="007D5201"/>
    <w:rsid w:val="007D65F3"/>
    <w:rsid w:val="007D7186"/>
    <w:rsid w:val="007E5EC2"/>
    <w:rsid w:val="007E756C"/>
    <w:rsid w:val="007F2B38"/>
    <w:rsid w:val="0080555C"/>
    <w:rsid w:val="008063E4"/>
    <w:rsid w:val="00806649"/>
    <w:rsid w:val="0080668C"/>
    <w:rsid w:val="00811743"/>
    <w:rsid w:val="008170C9"/>
    <w:rsid w:val="00825629"/>
    <w:rsid w:val="0082666F"/>
    <w:rsid w:val="00826B69"/>
    <w:rsid w:val="0084022F"/>
    <w:rsid w:val="00844334"/>
    <w:rsid w:val="00847E4F"/>
    <w:rsid w:val="00851E7C"/>
    <w:rsid w:val="0085576D"/>
    <w:rsid w:val="00861FCC"/>
    <w:rsid w:val="00866332"/>
    <w:rsid w:val="00867708"/>
    <w:rsid w:val="008718D2"/>
    <w:rsid w:val="00872E04"/>
    <w:rsid w:val="008760A5"/>
    <w:rsid w:val="008766CE"/>
    <w:rsid w:val="008833B1"/>
    <w:rsid w:val="00883ADA"/>
    <w:rsid w:val="008851A8"/>
    <w:rsid w:val="00886668"/>
    <w:rsid w:val="00887477"/>
    <w:rsid w:val="00887672"/>
    <w:rsid w:val="008930AA"/>
    <w:rsid w:val="00895DC1"/>
    <w:rsid w:val="008A0817"/>
    <w:rsid w:val="008A4304"/>
    <w:rsid w:val="008B205D"/>
    <w:rsid w:val="008B3C95"/>
    <w:rsid w:val="008B7237"/>
    <w:rsid w:val="008B7807"/>
    <w:rsid w:val="008C0D76"/>
    <w:rsid w:val="008C27FB"/>
    <w:rsid w:val="008C68F7"/>
    <w:rsid w:val="008C6B5A"/>
    <w:rsid w:val="008C74D5"/>
    <w:rsid w:val="008C7FD8"/>
    <w:rsid w:val="008D258D"/>
    <w:rsid w:val="008D2E7B"/>
    <w:rsid w:val="008D3143"/>
    <w:rsid w:val="008D32E0"/>
    <w:rsid w:val="008D335F"/>
    <w:rsid w:val="008D54BA"/>
    <w:rsid w:val="008E3CED"/>
    <w:rsid w:val="008E49C6"/>
    <w:rsid w:val="008E4ABF"/>
    <w:rsid w:val="008E4D70"/>
    <w:rsid w:val="008E5920"/>
    <w:rsid w:val="008F04B1"/>
    <w:rsid w:val="008F11D7"/>
    <w:rsid w:val="008F40BA"/>
    <w:rsid w:val="008F78C6"/>
    <w:rsid w:val="00905FFC"/>
    <w:rsid w:val="009160DF"/>
    <w:rsid w:val="00926BD8"/>
    <w:rsid w:val="00927A44"/>
    <w:rsid w:val="00927E42"/>
    <w:rsid w:val="00933400"/>
    <w:rsid w:val="0093500F"/>
    <w:rsid w:val="009361B9"/>
    <w:rsid w:val="00941555"/>
    <w:rsid w:val="009467AF"/>
    <w:rsid w:val="00947B36"/>
    <w:rsid w:val="00950D22"/>
    <w:rsid w:val="00951A6A"/>
    <w:rsid w:val="00953AA3"/>
    <w:rsid w:val="00954DBE"/>
    <w:rsid w:val="0095791E"/>
    <w:rsid w:val="0096102A"/>
    <w:rsid w:val="00962A91"/>
    <w:rsid w:val="009635A4"/>
    <w:rsid w:val="00965746"/>
    <w:rsid w:val="00967114"/>
    <w:rsid w:val="009765B3"/>
    <w:rsid w:val="00977213"/>
    <w:rsid w:val="009779EA"/>
    <w:rsid w:val="009814FF"/>
    <w:rsid w:val="009832A1"/>
    <w:rsid w:val="009840F9"/>
    <w:rsid w:val="00996860"/>
    <w:rsid w:val="009A137F"/>
    <w:rsid w:val="009A39C3"/>
    <w:rsid w:val="009B12AF"/>
    <w:rsid w:val="009C2DDB"/>
    <w:rsid w:val="009C57CC"/>
    <w:rsid w:val="009C7B18"/>
    <w:rsid w:val="009D30DF"/>
    <w:rsid w:val="009D35D2"/>
    <w:rsid w:val="009D5B8D"/>
    <w:rsid w:val="009D5DC7"/>
    <w:rsid w:val="009E0428"/>
    <w:rsid w:val="009E0B56"/>
    <w:rsid w:val="009E1DFD"/>
    <w:rsid w:val="009E4079"/>
    <w:rsid w:val="009E6882"/>
    <w:rsid w:val="009E6AE0"/>
    <w:rsid w:val="00A00141"/>
    <w:rsid w:val="00A11BDD"/>
    <w:rsid w:val="00A12827"/>
    <w:rsid w:val="00A13DF8"/>
    <w:rsid w:val="00A15676"/>
    <w:rsid w:val="00A206CB"/>
    <w:rsid w:val="00A2224C"/>
    <w:rsid w:val="00A2262A"/>
    <w:rsid w:val="00A23391"/>
    <w:rsid w:val="00A352EC"/>
    <w:rsid w:val="00A419DF"/>
    <w:rsid w:val="00A43E10"/>
    <w:rsid w:val="00A4471B"/>
    <w:rsid w:val="00A51B14"/>
    <w:rsid w:val="00A60623"/>
    <w:rsid w:val="00A6300C"/>
    <w:rsid w:val="00A65E15"/>
    <w:rsid w:val="00A664FA"/>
    <w:rsid w:val="00A739FD"/>
    <w:rsid w:val="00A75EE1"/>
    <w:rsid w:val="00A814F9"/>
    <w:rsid w:val="00A85D55"/>
    <w:rsid w:val="00A90123"/>
    <w:rsid w:val="00A90988"/>
    <w:rsid w:val="00A9257E"/>
    <w:rsid w:val="00A9466A"/>
    <w:rsid w:val="00A9646E"/>
    <w:rsid w:val="00AA1073"/>
    <w:rsid w:val="00AA400D"/>
    <w:rsid w:val="00AB3A97"/>
    <w:rsid w:val="00AB3B59"/>
    <w:rsid w:val="00AB5C6C"/>
    <w:rsid w:val="00AB7559"/>
    <w:rsid w:val="00AB78A3"/>
    <w:rsid w:val="00AC1202"/>
    <w:rsid w:val="00AC239E"/>
    <w:rsid w:val="00AC25F8"/>
    <w:rsid w:val="00AC2F55"/>
    <w:rsid w:val="00AC552D"/>
    <w:rsid w:val="00AD268B"/>
    <w:rsid w:val="00AD668C"/>
    <w:rsid w:val="00AE1ADE"/>
    <w:rsid w:val="00AE67CE"/>
    <w:rsid w:val="00AE7BCC"/>
    <w:rsid w:val="00AE7F86"/>
    <w:rsid w:val="00AF2930"/>
    <w:rsid w:val="00AF33A0"/>
    <w:rsid w:val="00AF3C09"/>
    <w:rsid w:val="00B0009A"/>
    <w:rsid w:val="00B01923"/>
    <w:rsid w:val="00B035E2"/>
    <w:rsid w:val="00B04536"/>
    <w:rsid w:val="00B15053"/>
    <w:rsid w:val="00B166EC"/>
    <w:rsid w:val="00B17E65"/>
    <w:rsid w:val="00B21DCD"/>
    <w:rsid w:val="00B227A2"/>
    <w:rsid w:val="00B25099"/>
    <w:rsid w:val="00B26377"/>
    <w:rsid w:val="00B26BF4"/>
    <w:rsid w:val="00B3114C"/>
    <w:rsid w:val="00B31BF1"/>
    <w:rsid w:val="00B31F7F"/>
    <w:rsid w:val="00B32F7B"/>
    <w:rsid w:val="00B34237"/>
    <w:rsid w:val="00B4396D"/>
    <w:rsid w:val="00B45D5F"/>
    <w:rsid w:val="00B5073F"/>
    <w:rsid w:val="00B57CF3"/>
    <w:rsid w:val="00B607C7"/>
    <w:rsid w:val="00B6527F"/>
    <w:rsid w:val="00B65867"/>
    <w:rsid w:val="00B70681"/>
    <w:rsid w:val="00B71C59"/>
    <w:rsid w:val="00B7378E"/>
    <w:rsid w:val="00B73EA2"/>
    <w:rsid w:val="00B75E12"/>
    <w:rsid w:val="00B8380D"/>
    <w:rsid w:val="00B904BD"/>
    <w:rsid w:val="00B9063D"/>
    <w:rsid w:val="00BA10BD"/>
    <w:rsid w:val="00BA3F81"/>
    <w:rsid w:val="00BA4776"/>
    <w:rsid w:val="00BA5BBF"/>
    <w:rsid w:val="00BA6794"/>
    <w:rsid w:val="00BA6E72"/>
    <w:rsid w:val="00BB3531"/>
    <w:rsid w:val="00BB4F47"/>
    <w:rsid w:val="00BB5279"/>
    <w:rsid w:val="00BB586E"/>
    <w:rsid w:val="00BB5F3B"/>
    <w:rsid w:val="00BC00B5"/>
    <w:rsid w:val="00BC4AA8"/>
    <w:rsid w:val="00BC4EC2"/>
    <w:rsid w:val="00BC6699"/>
    <w:rsid w:val="00BC6CFC"/>
    <w:rsid w:val="00BD08FD"/>
    <w:rsid w:val="00BD2AF6"/>
    <w:rsid w:val="00BD648E"/>
    <w:rsid w:val="00BE01FB"/>
    <w:rsid w:val="00BE1AC9"/>
    <w:rsid w:val="00BE39B1"/>
    <w:rsid w:val="00BE7362"/>
    <w:rsid w:val="00BF6923"/>
    <w:rsid w:val="00C0045F"/>
    <w:rsid w:val="00C005BE"/>
    <w:rsid w:val="00C019DF"/>
    <w:rsid w:val="00C03E4F"/>
    <w:rsid w:val="00C054CD"/>
    <w:rsid w:val="00C05C90"/>
    <w:rsid w:val="00C076D8"/>
    <w:rsid w:val="00C1025F"/>
    <w:rsid w:val="00C110F7"/>
    <w:rsid w:val="00C122BC"/>
    <w:rsid w:val="00C13CE7"/>
    <w:rsid w:val="00C324FF"/>
    <w:rsid w:val="00C36FD4"/>
    <w:rsid w:val="00C43311"/>
    <w:rsid w:val="00C45774"/>
    <w:rsid w:val="00C47FCF"/>
    <w:rsid w:val="00C56B69"/>
    <w:rsid w:val="00C61115"/>
    <w:rsid w:val="00C61F1E"/>
    <w:rsid w:val="00C661EF"/>
    <w:rsid w:val="00C665CF"/>
    <w:rsid w:val="00C665ED"/>
    <w:rsid w:val="00C6756F"/>
    <w:rsid w:val="00C67ABE"/>
    <w:rsid w:val="00C75AB5"/>
    <w:rsid w:val="00C76C5A"/>
    <w:rsid w:val="00C77653"/>
    <w:rsid w:val="00C8655F"/>
    <w:rsid w:val="00C94005"/>
    <w:rsid w:val="00C9545D"/>
    <w:rsid w:val="00C96345"/>
    <w:rsid w:val="00C967E7"/>
    <w:rsid w:val="00CA12E9"/>
    <w:rsid w:val="00CA1D76"/>
    <w:rsid w:val="00CA2C49"/>
    <w:rsid w:val="00CA3344"/>
    <w:rsid w:val="00CA4F02"/>
    <w:rsid w:val="00CA5E1E"/>
    <w:rsid w:val="00CA5EC9"/>
    <w:rsid w:val="00CB0FB7"/>
    <w:rsid w:val="00CB64D7"/>
    <w:rsid w:val="00CB7A7F"/>
    <w:rsid w:val="00CC2B8F"/>
    <w:rsid w:val="00CC6AF0"/>
    <w:rsid w:val="00CD146E"/>
    <w:rsid w:val="00CD39CC"/>
    <w:rsid w:val="00CD494F"/>
    <w:rsid w:val="00CD610D"/>
    <w:rsid w:val="00CE2E83"/>
    <w:rsid w:val="00CE660D"/>
    <w:rsid w:val="00CF0B37"/>
    <w:rsid w:val="00D10BE3"/>
    <w:rsid w:val="00D110FD"/>
    <w:rsid w:val="00D149B0"/>
    <w:rsid w:val="00D176CA"/>
    <w:rsid w:val="00D17C98"/>
    <w:rsid w:val="00D217B9"/>
    <w:rsid w:val="00D23338"/>
    <w:rsid w:val="00D241CB"/>
    <w:rsid w:val="00D25177"/>
    <w:rsid w:val="00D33EC3"/>
    <w:rsid w:val="00D35BC8"/>
    <w:rsid w:val="00D46704"/>
    <w:rsid w:val="00D46B01"/>
    <w:rsid w:val="00D47FEC"/>
    <w:rsid w:val="00D5597C"/>
    <w:rsid w:val="00D616CE"/>
    <w:rsid w:val="00D62E89"/>
    <w:rsid w:val="00D702EA"/>
    <w:rsid w:val="00D748F3"/>
    <w:rsid w:val="00D773C5"/>
    <w:rsid w:val="00D77BF0"/>
    <w:rsid w:val="00D8396F"/>
    <w:rsid w:val="00D83CEC"/>
    <w:rsid w:val="00D86231"/>
    <w:rsid w:val="00D8631A"/>
    <w:rsid w:val="00D8B783"/>
    <w:rsid w:val="00D925AF"/>
    <w:rsid w:val="00DA1BB7"/>
    <w:rsid w:val="00DA249F"/>
    <w:rsid w:val="00DA394A"/>
    <w:rsid w:val="00DA5728"/>
    <w:rsid w:val="00DA7916"/>
    <w:rsid w:val="00DA7B80"/>
    <w:rsid w:val="00DC0191"/>
    <w:rsid w:val="00DC0717"/>
    <w:rsid w:val="00DC3A6B"/>
    <w:rsid w:val="00DC4627"/>
    <w:rsid w:val="00DC5BED"/>
    <w:rsid w:val="00DC747C"/>
    <w:rsid w:val="00DD41A1"/>
    <w:rsid w:val="00DD5CF3"/>
    <w:rsid w:val="00DD7201"/>
    <w:rsid w:val="00DE39C7"/>
    <w:rsid w:val="00DE4273"/>
    <w:rsid w:val="00DE4C62"/>
    <w:rsid w:val="00DF5036"/>
    <w:rsid w:val="00E014DE"/>
    <w:rsid w:val="00E016A5"/>
    <w:rsid w:val="00E02240"/>
    <w:rsid w:val="00E040B4"/>
    <w:rsid w:val="00E11BB8"/>
    <w:rsid w:val="00E11F87"/>
    <w:rsid w:val="00E14CE4"/>
    <w:rsid w:val="00E14DFA"/>
    <w:rsid w:val="00E15DF0"/>
    <w:rsid w:val="00E166F9"/>
    <w:rsid w:val="00E17562"/>
    <w:rsid w:val="00E226D3"/>
    <w:rsid w:val="00E23C5D"/>
    <w:rsid w:val="00E240B0"/>
    <w:rsid w:val="00E2738C"/>
    <w:rsid w:val="00E31219"/>
    <w:rsid w:val="00E31CA2"/>
    <w:rsid w:val="00E3369B"/>
    <w:rsid w:val="00E364B3"/>
    <w:rsid w:val="00E4221F"/>
    <w:rsid w:val="00E460ED"/>
    <w:rsid w:val="00E504A5"/>
    <w:rsid w:val="00E52FE6"/>
    <w:rsid w:val="00E647D8"/>
    <w:rsid w:val="00E65EF7"/>
    <w:rsid w:val="00E77698"/>
    <w:rsid w:val="00E80522"/>
    <w:rsid w:val="00E854D7"/>
    <w:rsid w:val="00E85C7B"/>
    <w:rsid w:val="00E866A9"/>
    <w:rsid w:val="00E86B7B"/>
    <w:rsid w:val="00E96A5D"/>
    <w:rsid w:val="00EA1A00"/>
    <w:rsid w:val="00EA3584"/>
    <w:rsid w:val="00EA4922"/>
    <w:rsid w:val="00EA5215"/>
    <w:rsid w:val="00EA7210"/>
    <w:rsid w:val="00EB034D"/>
    <w:rsid w:val="00EB62E9"/>
    <w:rsid w:val="00EC0A0C"/>
    <w:rsid w:val="00ED003E"/>
    <w:rsid w:val="00ED1587"/>
    <w:rsid w:val="00ED1599"/>
    <w:rsid w:val="00ED1CCD"/>
    <w:rsid w:val="00ED29D1"/>
    <w:rsid w:val="00ED32B6"/>
    <w:rsid w:val="00ED32DD"/>
    <w:rsid w:val="00ED5AD5"/>
    <w:rsid w:val="00ED6688"/>
    <w:rsid w:val="00ED6CA8"/>
    <w:rsid w:val="00ED7226"/>
    <w:rsid w:val="00EE56D6"/>
    <w:rsid w:val="00EF5B41"/>
    <w:rsid w:val="00EF7247"/>
    <w:rsid w:val="00F00085"/>
    <w:rsid w:val="00F033AF"/>
    <w:rsid w:val="00F045A6"/>
    <w:rsid w:val="00F16ED7"/>
    <w:rsid w:val="00F22715"/>
    <w:rsid w:val="00F2721F"/>
    <w:rsid w:val="00F33FB9"/>
    <w:rsid w:val="00F34217"/>
    <w:rsid w:val="00F421E6"/>
    <w:rsid w:val="00F4248C"/>
    <w:rsid w:val="00F44137"/>
    <w:rsid w:val="00F4629D"/>
    <w:rsid w:val="00F47BAB"/>
    <w:rsid w:val="00F53A2F"/>
    <w:rsid w:val="00F5460D"/>
    <w:rsid w:val="00F55DEB"/>
    <w:rsid w:val="00F6055A"/>
    <w:rsid w:val="00F62B3C"/>
    <w:rsid w:val="00F643A6"/>
    <w:rsid w:val="00F6633E"/>
    <w:rsid w:val="00F70096"/>
    <w:rsid w:val="00F709EE"/>
    <w:rsid w:val="00F73386"/>
    <w:rsid w:val="00F77DEE"/>
    <w:rsid w:val="00F94316"/>
    <w:rsid w:val="00F95750"/>
    <w:rsid w:val="00FA1A61"/>
    <w:rsid w:val="00FA2AE7"/>
    <w:rsid w:val="00FA48BE"/>
    <w:rsid w:val="00FA5EA1"/>
    <w:rsid w:val="00FA9B3A"/>
    <w:rsid w:val="00FB4AA0"/>
    <w:rsid w:val="00FC2014"/>
    <w:rsid w:val="00FC2244"/>
    <w:rsid w:val="00FC326E"/>
    <w:rsid w:val="00FC3EFC"/>
    <w:rsid w:val="00FC4EF8"/>
    <w:rsid w:val="00FD598C"/>
    <w:rsid w:val="00FD5C0B"/>
    <w:rsid w:val="00FD7F64"/>
    <w:rsid w:val="00FE0713"/>
    <w:rsid w:val="00FE085B"/>
    <w:rsid w:val="00FE2069"/>
    <w:rsid w:val="00FF205B"/>
    <w:rsid w:val="00FF5D64"/>
    <w:rsid w:val="00FF609F"/>
    <w:rsid w:val="00FF7BA7"/>
    <w:rsid w:val="010B44AB"/>
    <w:rsid w:val="0117A644"/>
    <w:rsid w:val="01253656"/>
    <w:rsid w:val="0134CC2A"/>
    <w:rsid w:val="0145F912"/>
    <w:rsid w:val="0155D093"/>
    <w:rsid w:val="01A39CEE"/>
    <w:rsid w:val="01CC8F7F"/>
    <w:rsid w:val="01D9A71C"/>
    <w:rsid w:val="01FE985F"/>
    <w:rsid w:val="020D8A2F"/>
    <w:rsid w:val="021E40EF"/>
    <w:rsid w:val="02392A74"/>
    <w:rsid w:val="02589363"/>
    <w:rsid w:val="0267E7DF"/>
    <w:rsid w:val="026BD20B"/>
    <w:rsid w:val="028BA747"/>
    <w:rsid w:val="0297B847"/>
    <w:rsid w:val="02A00622"/>
    <w:rsid w:val="02DD114F"/>
    <w:rsid w:val="02E16200"/>
    <w:rsid w:val="030A0ED1"/>
    <w:rsid w:val="03121911"/>
    <w:rsid w:val="0329923D"/>
    <w:rsid w:val="03355234"/>
    <w:rsid w:val="03739161"/>
    <w:rsid w:val="038605C0"/>
    <w:rsid w:val="03B3D56D"/>
    <w:rsid w:val="03BA7420"/>
    <w:rsid w:val="03BB036D"/>
    <w:rsid w:val="03C0E4E2"/>
    <w:rsid w:val="03E7BB79"/>
    <w:rsid w:val="03F77507"/>
    <w:rsid w:val="042F74EF"/>
    <w:rsid w:val="046C4DFF"/>
    <w:rsid w:val="047F6D75"/>
    <w:rsid w:val="049F1D9A"/>
    <w:rsid w:val="04A839D2"/>
    <w:rsid w:val="04AC3A41"/>
    <w:rsid w:val="04CE24D9"/>
    <w:rsid w:val="04D7046F"/>
    <w:rsid w:val="04EBEFF5"/>
    <w:rsid w:val="04F5B73B"/>
    <w:rsid w:val="05140C5A"/>
    <w:rsid w:val="054AA5BE"/>
    <w:rsid w:val="0582D7A8"/>
    <w:rsid w:val="059948C4"/>
    <w:rsid w:val="05A84D46"/>
    <w:rsid w:val="05D9262E"/>
    <w:rsid w:val="05EA172B"/>
    <w:rsid w:val="063ADC40"/>
    <w:rsid w:val="063B5428"/>
    <w:rsid w:val="06534D95"/>
    <w:rsid w:val="066E159D"/>
    <w:rsid w:val="0692090B"/>
    <w:rsid w:val="06B03DF1"/>
    <w:rsid w:val="06BB8DC2"/>
    <w:rsid w:val="06C9A1F3"/>
    <w:rsid w:val="06CF15D3"/>
    <w:rsid w:val="06DA981D"/>
    <w:rsid w:val="06EAF8B5"/>
    <w:rsid w:val="06F77F20"/>
    <w:rsid w:val="06FD8876"/>
    <w:rsid w:val="0707959F"/>
    <w:rsid w:val="0721874A"/>
    <w:rsid w:val="072D4754"/>
    <w:rsid w:val="073BCD95"/>
    <w:rsid w:val="07487059"/>
    <w:rsid w:val="074DD11B"/>
    <w:rsid w:val="0779CEBE"/>
    <w:rsid w:val="079886E1"/>
    <w:rsid w:val="07B03A85"/>
    <w:rsid w:val="07C87968"/>
    <w:rsid w:val="07CA41F7"/>
    <w:rsid w:val="07D444C5"/>
    <w:rsid w:val="07F7C12A"/>
    <w:rsid w:val="082A0164"/>
    <w:rsid w:val="083E65CF"/>
    <w:rsid w:val="0847EC81"/>
    <w:rsid w:val="086F1743"/>
    <w:rsid w:val="08824638"/>
    <w:rsid w:val="08AC64C1"/>
    <w:rsid w:val="08C6A6D1"/>
    <w:rsid w:val="08C917B5"/>
    <w:rsid w:val="08D79DF6"/>
    <w:rsid w:val="08F02A49"/>
    <w:rsid w:val="093207CF"/>
    <w:rsid w:val="09727D02"/>
    <w:rsid w:val="0998D3C1"/>
    <w:rsid w:val="09A88D82"/>
    <w:rsid w:val="09C7B013"/>
    <w:rsid w:val="09D427C4"/>
    <w:rsid w:val="09DC3BBC"/>
    <w:rsid w:val="09E69C23"/>
    <w:rsid w:val="09EA17D3"/>
    <w:rsid w:val="09F19DBA"/>
    <w:rsid w:val="0A0142B5"/>
    <w:rsid w:val="0A20EB33"/>
    <w:rsid w:val="0A2B81FF"/>
    <w:rsid w:val="0A2C0B59"/>
    <w:rsid w:val="0A4EC0E7"/>
    <w:rsid w:val="0A5615FA"/>
    <w:rsid w:val="0A64E816"/>
    <w:rsid w:val="0A8D7B9C"/>
    <w:rsid w:val="0AAA9475"/>
    <w:rsid w:val="0ABDB3EC"/>
    <w:rsid w:val="0ABEFDC4"/>
    <w:rsid w:val="0ACDD830"/>
    <w:rsid w:val="0AD28530"/>
    <w:rsid w:val="0AD40473"/>
    <w:rsid w:val="0AD53512"/>
    <w:rsid w:val="0AF7BFC8"/>
    <w:rsid w:val="0B1E6BC2"/>
    <w:rsid w:val="0B4C0185"/>
    <w:rsid w:val="0B9D1316"/>
    <w:rsid w:val="0B9E771C"/>
    <w:rsid w:val="0BB11B0C"/>
    <w:rsid w:val="0BB46C75"/>
    <w:rsid w:val="0BBD7058"/>
    <w:rsid w:val="0BC04036"/>
    <w:rsid w:val="0BC302BD"/>
    <w:rsid w:val="0BE78255"/>
    <w:rsid w:val="0C0F3EB8"/>
    <w:rsid w:val="0C1A5CF8"/>
    <w:rsid w:val="0C1A6E0B"/>
    <w:rsid w:val="0C23943A"/>
    <w:rsid w:val="0C4079D6"/>
    <w:rsid w:val="0C4F6BB8"/>
    <w:rsid w:val="0C5CEA60"/>
    <w:rsid w:val="0CBF7C84"/>
    <w:rsid w:val="0CC2BEFE"/>
    <w:rsid w:val="0CFBA982"/>
    <w:rsid w:val="0D144108"/>
    <w:rsid w:val="0D1E5C76"/>
    <w:rsid w:val="0D3ADC7E"/>
    <w:rsid w:val="0D40D0FD"/>
    <w:rsid w:val="0D512F56"/>
    <w:rsid w:val="0D6B1E76"/>
    <w:rsid w:val="0D7F8DF7"/>
    <w:rsid w:val="0D9A49EB"/>
    <w:rsid w:val="0DBA1165"/>
    <w:rsid w:val="0DC7476D"/>
    <w:rsid w:val="0DD339C2"/>
    <w:rsid w:val="0DE4A27D"/>
    <w:rsid w:val="0DF58765"/>
    <w:rsid w:val="0DFBE126"/>
    <w:rsid w:val="0E5B1A14"/>
    <w:rsid w:val="0E5FB49F"/>
    <w:rsid w:val="0E7083CB"/>
    <w:rsid w:val="0E83C273"/>
    <w:rsid w:val="0EBF2F2C"/>
    <w:rsid w:val="0EC59139"/>
    <w:rsid w:val="0F0CB337"/>
    <w:rsid w:val="0F1AAA26"/>
    <w:rsid w:val="0F1B9A85"/>
    <w:rsid w:val="0F2CACCF"/>
    <w:rsid w:val="0F42DF0B"/>
    <w:rsid w:val="0F7FF936"/>
    <w:rsid w:val="0F88BF42"/>
    <w:rsid w:val="0F9DF628"/>
    <w:rsid w:val="0FA0EB80"/>
    <w:rsid w:val="0FBC3D8B"/>
    <w:rsid w:val="0FBE52C6"/>
    <w:rsid w:val="0FEDEEAE"/>
    <w:rsid w:val="101FE60F"/>
    <w:rsid w:val="10726A9B"/>
    <w:rsid w:val="10775831"/>
    <w:rsid w:val="107C3516"/>
    <w:rsid w:val="10B6DF2E"/>
    <w:rsid w:val="10B959C8"/>
    <w:rsid w:val="10E07750"/>
    <w:rsid w:val="10E2AFDB"/>
    <w:rsid w:val="1104352D"/>
    <w:rsid w:val="11064983"/>
    <w:rsid w:val="11236B41"/>
    <w:rsid w:val="1128D39F"/>
    <w:rsid w:val="118FC679"/>
    <w:rsid w:val="11A2D250"/>
    <w:rsid w:val="11BF53B1"/>
    <w:rsid w:val="11CE8548"/>
    <w:rsid w:val="1243BC81"/>
    <w:rsid w:val="12649CD7"/>
    <w:rsid w:val="12660059"/>
    <w:rsid w:val="12929A05"/>
    <w:rsid w:val="12952694"/>
    <w:rsid w:val="12A87A37"/>
    <w:rsid w:val="12DD326E"/>
    <w:rsid w:val="12E55418"/>
    <w:rsid w:val="12F7761B"/>
    <w:rsid w:val="13124C10"/>
    <w:rsid w:val="1324C559"/>
    <w:rsid w:val="133C6D0A"/>
    <w:rsid w:val="133E5E74"/>
    <w:rsid w:val="13536D56"/>
    <w:rsid w:val="1363BCEE"/>
    <w:rsid w:val="137F9D91"/>
    <w:rsid w:val="13969ADF"/>
    <w:rsid w:val="13A824FB"/>
    <w:rsid w:val="13ADFBD9"/>
    <w:rsid w:val="13FEEFB5"/>
    <w:rsid w:val="143AE9A7"/>
    <w:rsid w:val="14637507"/>
    <w:rsid w:val="1469DF67"/>
    <w:rsid w:val="146F6475"/>
    <w:rsid w:val="1472DE15"/>
    <w:rsid w:val="14758574"/>
    <w:rsid w:val="1481D8D4"/>
    <w:rsid w:val="1495E18C"/>
    <w:rsid w:val="14A279FC"/>
    <w:rsid w:val="14AD10E9"/>
    <w:rsid w:val="14F152AB"/>
    <w:rsid w:val="1545BD40"/>
    <w:rsid w:val="155812B4"/>
    <w:rsid w:val="15584585"/>
    <w:rsid w:val="155EB382"/>
    <w:rsid w:val="156DC1E1"/>
    <w:rsid w:val="15851036"/>
    <w:rsid w:val="15AAD3AB"/>
    <w:rsid w:val="15BD4220"/>
    <w:rsid w:val="15CCC9AC"/>
    <w:rsid w:val="15D7A650"/>
    <w:rsid w:val="15DF3E0B"/>
    <w:rsid w:val="1629C4A0"/>
    <w:rsid w:val="163135A0"/>
    <w:rsid w:val="16602200"/>
    <w:rsid w:val="1670B3CD"/>
    <w:rsid w:val="1688AD3A"/>
    <w:rsid w:val="168AF6A6"/>
    <w:rsid w:val="16DD985E"/>
    <w:rsid w:val="16E9ED90"/>
    <w:rsid w:val="16F82711"/>
    <w:rsid w:val="16FAA1DD"/>
    <w:rsid w:val="170CF855"/>
    <w:rsid w:val="1731E998"/>
    <w:rsid w:val="174D4950"/>
    <w:rsid w:val="177D410C"/>
    <w:rsid w:val="177EECC6"/>
    <w:rsid w:val="17A6A090"/>
    <w:rsid w:val="17A8628E"/>
    <w:rsid w:val="17C1B7DD"/>
    <w:rsid w:val="181D5A5E"/>
    <w:rsid w:val="188383A4"/>
    <w:rsid w:val="18F5DA33"/>
    <w:rsid w:val="18FAF118"/>
    <w:rsid w:val="190B5ADA"/>
    <w:rsid w:val="191BD6FB"/>
    <w:rsid w:val="1935C8A6"/>
    <w:rsid w:val="19419B62"/>
    <w:rsid w:val="19704DD3"/>
    <w:rsid w:val="19815C02"/>
    <w:rsid w:val="19DF0504"/>
    <w:rsid w:val="19EC80FF"/>
    <w:rsid w:val="19F17963"/>
    <w:rsid w:val="1A60D386"/>
    <w:rsid w:val="1A66632C"/>
    <w:rsid w:val="1A895D92"/>
    <w:rsid w:val="1A908072"/>
    <w:rsid w:val="1A9B2E08"/>
    <w:rsid w:val="1ABD495A"/>
    <w:rsid w:val="1AC04E5C"/>
    <w:rsid w:val="1AF20115"/>
    <w:rsid w:val="1AF5ADDF"/>
    <w:rsid w:val="1B0DA74C"/>
    <w:rsid w:val="1B123D65"/>
    <w:rsid w:val="1B358CA6"/>
    <w:rsid w:val="1B8D4282"/>
    <w:rsid w:val="1B9E983B"/>
    <w:rsid w:val="1BBD5EB3"/>
    <w:rsid w:val="1BC6399B"/>
    <w:rsid w:val="1BD95D96"/>
    <w:rsid w:val="1BE5D96A"/>
    <w:rsid w:val="1C3E0F01"/>
    <w:rsid w:val="1C87B9E1"/>
    <w:rsid w:val="1C9754D8"/>
    <w:rsid w:val="1D013D0A"/>
    <w:rsid w:val="1D2DD4EA"/>
    <w:rsid w:val="1D3D7425"/>
    <w:rsid w:val="1D4006B7"/>
    <w:rsid w:val="1D56F4C7"/>
    <w:rsid w:val="1D6217BE"/>
    <w:rsid w:val="1D677617"/>
    <w:rsid w:val="1D83C904"/>
    <w:rsid w:val="1D8D4063"/>
    <w:rsid w:val="1D949724"/>
    <w:rsid w:val="1DC85B05"/>
    <w:rsid w:val="1DDDA3A8"/>
    <w:rsid w:val="1DF668CA"/>
    <w:rsid w:val="1E1A2EE4"/>
    <w:rsid w:val="1E2C3C14"/>
    <w:rsid w:val="1E36E263"/>
    <w:rsid w:val="1E624DE6"/>
    <w:rsid w:val="1E9BCD79"/>
    <w:rsid w:val="1EBE2CEB"/>
    <w:rsid w:val="1F07ABCE"/>
    <w:rsid w:val="1F5C5289"/>
    <w:rsid w:val="1F77435A"/>
    <w:rsid w:val="1F896733"/>
    <w:rsid w:val="1F91C54C"/>
    <w:rsid w:val="1FAF81CB"/>
    <w:rsid w:val="1FC32D5D"/>
    <w:rsid w:val="1FDB88C9"/>
    <w:rsid w:val="1FDCCB97"/>
    <w:rsid w:val="204A87E2"/>
    <w:rsid w:val="2056DE7D"/>
    <w:rsid w:val="206A817A"/>
    <w:rsid w:val="20827AE7"/>
    <w:rsid w:val="2094DBA6"/>
    <w:rsid w:val="209F16D9"/>
    <w:rsid w:val="20BB69C6"/>
    <w:rsid w:val="20D1C967"/>
    <w:rsid w:val="20F8D3A5"/>
    <w:rsid w:val="2128F4BE"/>
    <w:rsid w:val="214B522C"/>
    <w:rsid w:val="215809AF"/>
    <w:rsid w:val="2163CD1A"/>
    <w:rsid w:val="2166AEF7"/>
    <w:rsid w:val="216FA6C4"/>
    <w:rsid w:val="21789414"/>
    <w:rsid w:val="217C32DA"/>
    <w:rsid w:val="219E0186"/>
    <w:rsid w:val="21AF5955"/>
    <w:rsid w:val="21BEF857"/>
    <w:rsid w:val="21D53288"/>
    <w:rsid w:val="221A2977"/>
    <w:rsid w:val="22253A3B"/>
    <w:rsid w:val="2243826C"/>
    <w:rsid w:val="22573A27"/>
    <w:rsid w:val="228E2943"/>
    <w:rsid w:val="22B8970F"/>
    <w:rsid w:val="22C4A013"/>
    <w:rsid w:val="23050080"/>
    <w:rsid w:val="230F9CBB"/>
    <w:rsid w:val="23157546"/>
    <w:rsid w:val="2325CE41"/>
    <w:rsid w:val="23279628"/>
    <w:rsid w:val="23445541"/>
    <w:rsid w:val="234CAED3"/>
    <w:rsid w:val="236F3E9C"/>
    <w:rsid w:val="23A3D504"/>
    <w:rsid w:val="23D93906"/>
    <w:rsid w:val="23DB4FC2"/>
    <w:rsid w:val="23EE8D6F"/>
    <w:rsid w:val="24096A29"/>
    <w:rsid w:val="24096DE6"/>
    <w:rsid w:val="24395B57"/>
    <w:rsid w:val="24A5026E"/>
    <w:rsid w:val="24EEF8AD"/>
    <w:rsid w:val="253EB6CB"/>
    <w:rsid w:val="2550AE66"/>
    <w:rsid w:val="2554C6AB"/>
    <w:rsid w:val="256322C5"/>
    <w:rsid w:val="259FCA9F"/>
    <w:rsid w:val="25C08A03"/>
    <w:rsid w:val="261DA876"/>
    <w:rsid w:val="262F2756"/>
    <w:rsid w:val="263CA387"/>
    <w:rsid w:val="263EAEE2"/>
    <w:rsid w:val="2655913B"/>
    <w:rsid w:val="265F49C1"/>
    <w:rsid w:val="26642F18"/>
    <w:rsid w:val="267C2885"/>
    <w:rsid w:val="26A11BC7"/>
    <w:rsid w:val="26E250BF"/>
    <w:rsid w:val="27262E31"/>
    <w:rsid w:val="27275D21"/>
    <w:rsid w:val="27317F2C"/>
    <w:rsid w:val="2739D180"/>
    <w:rsid w:val="273B5A22"/>
    <w:rsid w:val="27B7970F"/>
    <w:rsid w:val="27D6A2A5"/>
    <w:rsid w:val="27E13289"/>
    <w:rsid w:val="27E9AC7A"/>
    <w:rsid w:val="27F6F91A"/>
    <w:rsid w:val="28097706"/>
    <w:rsid w:val="281146AC"/>
    <w:rsid w:val="28275C25"/>
    <w:rsid w:val="2847CB67"/>
    <w:rsid w:val="284F4920"/>
    <w:rsid w:val="2855FF69"/>
    <w:rsid w:val="28710C1E"/>
    <w:rsid w:val="28826006"/>
    <w:rsid w:val="28D4EDAF"/>
    <w:rsid w:val="28E3A652"/>
    <w:rsid w:val="28FD0BC8"/>
    <w:rsid w:val="293764E6"/>
    <w:rsid w:val="29A058C9"/>
    <w:rsid w:val="29A2E87F"/>
    <w:rsid w:val="29C02BA4"/>
    <w:rsid w:val="2A739D51"/>
    <w:rsid w:val="2A8A4A4B"/>
    <w:rsid w:val="2A97A53A"/>
    <w:rsid w:val="2ABB50F2"/>
    <w:rsid w:val="2B0356EC"/>
    <w:rsid w:val="2B0D649A"/>
    <w:rsid w:val="2B127D32"/>
    <w:rsid w:val="2B129ABB"/>
    <w:rsid w:val="2B319949"/>
    <w:rsid w:val="2B3505ED"/>
    <w:rsid w:val="2B49D731"/>
    <w:rsid w:val="2B6ABA43"/>
    <w:rsid w:val="2B9A0288"/>
    <w:rsid w:val="2BB4D2B9"/>
    <w:rsid w:val="2BB63EAF"/>
    <w:rsid w:val="2BB83AA0"/>
    <w:rsid w:val="2BFBE7D2"/>
    <w:rsid w:val="2C1A5525"/>
    <w:rsid w:val="2C2F9180"/>
    <w:rsid w:val="2C51AA3D"/>
    <w:rsid w:val="2C5842FB"/>
    <w:rsid w:val="2C87EF92"/>
    <w:rsid w:val="2CB99FEA"/>
    <w:rsid w:val="2CD02E1A"/>
    <w:rsid w:val="2CE54C35"/>
    <w:rsid w:val="2CFFF01B"/>
    <w:rsid w:val="2D367744"/>
    <w:rsid w:val="2D447D41"/>
    <w:rsid w:val="2D73D96C"/>
    <w:rsid w:val="2D7A1D44"/>
    <w:rsid w:val="2D7E0EBB"/>
    <w:rsid w:val="2D9A5270"/>
    <w:rsid w:val="2DA0D6EE"/>
    <w:rsid w:val="2DA82C01"/>
    <w:rsid w:val="2DBC65FF"/>
    <w:rsid w:val="2DC1CE6F"/>
    <w:rsid w:val="2DC61BD6"/>
    <w:rsid w:val="2DC6596F"/>
    <w:rsid w:val="2DCAD304"/>
    <w:rsid w:val="2DD5FF1A"/>
    <w:rsid w:val="2DDFA448"/>
    <w:rsid w:val="2DE5CDDD"/>
    <w:rsid w:val="2E0F1EDB"/>
    <w:rsid w:val="2E15CD3E"/>
    <w:rsid w:val="2E43C136"/>
    <w:rsid w:val="2E5113C0"/>
    <w:rsid w:val="2E5A054E"/>
    <w:rsid w:val="2E697702"/>
    <w:rsid w:val="2EAE439F"/>
    <w:rsid w:val="2EBA09DF"/>
    <w:rsid w:val="2EC72545"/>
    <w:rsid w:val="2ED0DA13"/>
    <w:rsid w:val="2EE04DA2"/>
    <w:rsid w:val="2EE39C9C"/>
    <w:rsid w:val="2EFB15AD"/>
    <w:rsid w:val="2F0014AF"/>
    <w:rsid w:val="2F1518C4"/>
    <w:rsid w:val="2F2A58B4"/>
    <w:rsid w:val="2F3F8690"/>
    <w:rsid w:val="2FA64ED7"/>
    <w:rsid w:val="2FAB078C"/>
    <w:rsid w:val="2FDB9602"/>
    <w:rsid w:val="30083154"/>
    <w:rsid w:val="3028FF18"/>
    <w:rsid w:val="303E2B66"/>
    <w:rsid w:val="304F5587"/>
    <w:rsid w:val="30582623"/>
    <w:rsid w:val="306F46F6"/>
    <w:rsid w:val="30A7624C"/>
    <w:rsid w:val="30AFCE88"/>
    <w:rsid w:val="30BF2F9F"/>
    <w:rsid w:val="30EEBCD7"/>
    <w:rsid w:val="31013136"/>
    <w:rsid w:val="3116E063"/>
    <w:rsid w:val="31195D74"/>
    <w:rsid w:val="31295802"/>
    <w:rsid w:val="314CA2D7"/>
    <w:rsid w:val="315F3FC6"/>
    <w:rsid w:val="3163F61C"/>
    <w:rsid w:val="3169637C"/>
    <w:rsid w:val="317D84EB"/>
    <w:rsid w:val="31C299D2"/>
    <w:rsid w:val="31D5D87A"/>
    <w:rsid w:val="31E2F94A"/>
    <w:rsid w:val="3202D5FC"/>
    <w:rsid w:val="321A6018"/>
    <w:rsid w:val="323750CA"/>
    <w:rsid w:val="3244A8B8"/>
    <w:rsid w:val="324F904F"/>
    <w:rsid w:val="3266C969"/>
    <w:rsid w:val="32819171"/>
    <w:rsid w:val="329497B5"/>
    <w:rsid w:val="32990683"/>
    <w:rsid w:val="32D82089"/>
    <w:rsid w:val="32F30187"/>
    <w:rsid w:val="331B1173"/>
    <w:rsid w:val="332E39A9"/>
    <w:rsid w:val="33333DB1"/>
    <w:rsid w:val="33335FB0"/>
    <w:rsid w:val="3346AACC"/>
    <w:rsid w:val="33783404"/>
    <w:rsid w:val="33B3BEC5"/>
    <w:rsid w:val="33B5B703"/>
    <w:rsid w:val="33C480A2"/>
    <w:rsid w:val="33CBFDEE"/>
    <w:rsid w:val="342B3749"/>
    <w:rsid w:val="34557191"/>
    <w:rsid w:val="3474C275"/>
    <w:rsid w:val="34844399"/>
    <w:rsid w:val="3496E088"/>
    <w:rsid w:val="349E5DDB"/>
    <w:rsid w:val="34AF0725"/>
    <w:rsid w:val="34B261ED"/>
    <w:rsid w:val="34B525AD"/>
    <w:rsid w:val="34CF6821"/>
    <w:rsid w:val="34ECDE17"/>
    <w:rsid w:val="3506EB5C"/>
    <w:rsid w:val="3548A38D"/>
    <w:rsid w:val="357D0578"/>
    <w:rsid w:val="35AC74E9"/>
    <w:rsid w:val="35B84931"/>
    <w:rsid w:val="35C3FF59"/>
    <w:rsid w:val="35E7196B"/>
    <w:rsid w:val="36255882"/>
    <w:rsid w:val="362CCD58"/>
    <w:rsid w:val="3632B0E9"/>
    <w:rsid w:val="363F41B7"/>
    <w:rsid w:val="364741E2"/>
    <w:rsid w:val="365C0081"/>
    <w:rsid w:val="365C45F7"/>
    <w:rsid w:val="36850F1D"/>
    <w:rsid w:val="3695F8EA"/>
    <w:rsid w:val="36AC5CA5"/>
    <w:rsid w:val="36B692FD"/>
    <w:rsid w:val="36BD0328"/>
    <w:rsid w:val="37150BF5"/>
    <w:rsid w:val="3726FD92"/>
    <w:rsid w:val="372C7039"/>
    <w:rsid w:val="3738840D"/>
    <w:rsid w:val="374FD550"/>
    <w:rsid w:val="376FEE19"/>
    <w:rsid w:val="378094FD"/>
    <w:rsid w:val="378AAB49"/>
    <w:rsid w:val="37CE814A"/>
    <w:rsid w:val="37D56D10"/>
    <w:rsid w:val="37ECC66F"/>
    <w:rsid w:val="37FF26F0"/>
    <w:rsid w:val="380BEDF4"/>
    <w:rsid w:val="3821E800"/>
    <w:rsid w:val="382E1CB0"/>
    <w:rsid w:val="384946C1"/>
    <w:rsid w:val="3858D389"/>
    <w:rsid w:val="389FCAB1"/>
    <w:rsid w:val="38A0CAAE"/>
    <w:rsid w:val="38AA5B8C"/>
    <w:rsid w:val="38C254F9"/>
    <w:rsid w:val="38C93003"/>
    <w:rsid w:val="38EBA5B1"/>
    <w:rsid w:val="390D5383"/>
    <w:rsid w:val="39315412"/>
    <w:rsid w:val="3937DA4B"/>
    <w:rsid w:val="395BB746"/>
    <w:rsid w:val="39827848"/>
    <w:rsid w:val="39959981"/>
    <w:rsid w:val="39B69EA8"/>
    <w:rsid w:val="39EE0B2F"/>
    <w:rsid w:val="39FBE930"/>
    <w:rsid w:val="3A12301A"/>
    <w:rsid w:val="3A33AC7A"/>
    <w:rsid w:val="3A3F9939"/>
    <w:rsid w:val="3A438A29"/>
    <w:rsid w:val="3A56B0CE"/>
    <w:rsid w:val="3A56FB49"/>
    <w:rsid w:val="3A650064"/>
    <w:rsid w:val="3A67189C"/>
    <w:rsid w:val="3A90F961"/>
    <w:rsid w:val="3A9CBD1B"/>
    <w:rsid w:val="3AF8B697"/>
    <w:rsid w:val="3B0B2AF6"/>
    <w:rsid w:val="3B1E48A9"/>
    <w:rsid w:val="3B210990"/>
    <w:rsid w:val="3B526F09"/>
    <w:rsid w:val="3B582D5B"/>
    <w:rsid w:val="3B693EFE"/>
    <w:rsid w:val="3B6CF354"/>
    <w:rsid w:val="3B9FECE3"/>
    <w:rsid w:val="3BC6F0CF"/>
    <w:rsid w:val="3BF0EF49"/>
    <w:rsid w:val="3BF2812F"/>
    <w:rsid w:val="3C9DE68B"/>
    <w:rsid w:val="3CC03792"/>
    <w:rsid w:val="3CC20690"/>
    <w:rsid w:val="3CD7D733"/>
    <w:rsid w:val="3CE23028"/>
    <w:rsid w:val="3D05EDED"/>
    <w:rsid w:val="3D257B3B"/>
    <w:rsid w:val="3D2ED0CB"/>
    <w:rsid w:val="3D4BD6FF"/>
    <w:rsid w:val="3D94AC35"/>
    <w:rsid w:val="3D9A1FFE"/>
    <w:rsid w:val="3DB87933"/>
    <w:rsid w:val="3DED440F"/>
    <w:rsid w:val="3DEEFFCE"/>
    <w:rsid w:val="3E0787BC"/>
    <w:rsid w:val="3E28A2EE"/>
    <w:rsid w:val="3E47C3E6"/>
    <w:rsid w:val="3E5DD6F1"/>
    <w:rsid w:val="3E622DD8"/>
    <w:rsid w:val="3EA10ACF"/>
    <w:rsid w:val="3EA1BEEA"/>
    <w:rsid w:val="3EA93C36"/>
    <w:rsid w:val="3EDA250B"/>
    <w:rsid w:val="3EF0AE42"/>
    <w:rsid w:val="3F05B195"/>
    <w:rsid w:val="3F28900B"/>
    <w:rsid w:val="3F49AC5E"/>
    <w:rsid w:val="3F4D9E9E"/>
    <w:rsid w:val="3F4E85CA"/>
    <w:rsid w:val="3F541C28"/>
    <w:rsid w:val="3F5B24E4"/>
    <w:rsid w:val="3F6D2DF7"/>
    <w:rsid w:val="3FD36834"/>
    <w:rsid w:val="3FE96ADF"/>
    <w:rsid w:val="3FF9A752"/>
    <w:rsid w:val="40012150"/>
    <w:rsid w:val="400245AE"/>
    <w:rsid w:val="400890C4"/>
    <w:rsid w:val="400C11E2"/>
    <w:rsid w:val="40366C0E"/>
    <w:rsid w:val="4038DC93"/>
    <w:rsid w:val="40391899"/>
    <w:rsid w:val="403DE95A"/>
    <w:rsid w:val="407FEAF1"/>
    <w:rsid w:val="408B73D6"/>
    <w:rsid w:val="40BEBBBD"/>
    <w:rsid w:val="40EC8253"/>
    <w:rsid w:val="40F73D32"/>
    <w:rsid w:val="410506F6"/>
    <w:rsid w:val="410C0E76"/>
    <w:rsid w:val="4114560B"/>
    <w:rsid w:val="413E9106"/>
    <w:rsid w:val="419B963B"/>
    <w:rsid w:val="419DC9AE"/>
    <w:rsid w:val="419E642D"/>
    <w:rsid w:val="41B5C31B"/>
    <w:rsid w:val="41CA81BA"/>
    <w:rsid w:val="41CFD562"/>
    <w:rsid w:val="420C4CBD"/>
    <w:rsid w:val="421C7363"/>
    <w:rsid w:val="42A72AA5"/>
    <w:rsid w:val="42B5A681"/>
    <w:rsid w:val="42BEF141"/>
    <w:rsid w:val="42C95961"/>
    <w:rsid w:val="43161DAA"/>
    <w:rsid w:val="43287E69"/>
    <w:rsid w:val="4328A107"/>
    <w:rsid w:val="432AEEEE"/>
    <w:rsid w:val="432D6BFF"/>
    <w:rsid w:val="43314814"/>
    <w:rsid w:val="43431B2C"/>
    <w:rsid w:val="434D71AB"/>
    <w:rsid w:val="4387CCA5"/>
    <w:rsid w:val="43C1048F"/>
    <w:rsid w:val="43FC012E"/>
    <w:rsid w:val="44066866"/>
    <w:rsid w:val="4418DCC5"/>
    <w:rsid w:val="446351EE"/>
    <w:rsid w:val="44813F06"/>
    <w:rsid w:val="448D60EC"/>
    <w:rsid w:val="44930432"/>
    <w:rsid w:val="4495CB5F"/>
    <w:rsid w:val="44AA1FB6"/>
    <w:rsid w:val="44BCB8E4"/>
    <w:rsid w:val="44C6821C"/>
    <w:rsid w:val="44C7C978"/>
    <w:rsid w:val="44FF7936"/>
    <w:rsid w:val="4509D299"/>
    <w:rsid w:val="4527488F"/>
    <w:rsid w:val="4544B984"/>
    <w:rsid w:val="454962D0"/>
    <w:rsid w:val="454F06F1"/>
    <w:rsid w:val="455AAFA0"/>
    <w:rsid w:val="456CCB20"/>
    <w:rsid w:val="457709D2"/>
    <w:rsid w:val="45A33F7E"/>
    <w:rsid w:val="45B1332D"/>
    <w:rsid w:val="45B2C1A8"/>
    <w:rsid w:val="45B8EDE2"/>
    <w:rsid w:val="45C32671"/>
    <w:rsid w:val="45E1D526"/>
    <w:rsid w:val="45FF224F"/>
    <w:rsid w:val="4619FC36"/>
    <w:rsid w:val="4632BD02"/>
    <w:rsid w:val="4661B2C2"/>
    <w:rsid w:val="4679F1A5"/>
    <w:rsid w:val="4695E406"/>
    <w:rsid w:val="4696B06F"/>
    <w:rsid w:val="469E036C"/>
    <w:rsid w:val="46C4B3E8"/>
    <w:rsid w:val="46D421F1"/>
    <w:rsid w:val="46F61DDC"/>
    <w:rsid w:val="470096ED"/>
    <w:rsid w:val="473E6633"/>
    <w:rsid w:val="474D038E"/>
    <w:rsid w:val="475ADCCB"/>
    <w:rsid w:val="476D1D20"/>
    <w:rsid w:val="4787E528"/>
    <w:rsid w:val="47929535"/>
    <w:rsid w:val="4792CC6A"/>
    <w:rsid w:val="47BCF78E"/>
    <w:rsid w:val="47C96264"/>
    <w:rsid w:val="47CB6EB5"/>
    <w:rsid w:val="4817C9B4"/>
    <w:rsid w:val="48291547"/>
    <w:rsid w:val="482BA7DB"/>
    <w:rsid w:val="48397AFA"/>
    <w:rsid w:val="48410EB4"/>
    <w:rsid w:val="48693240"/>
    <w:rsid w:val="486CBEC8"/>
    <w:rsid w:val="4870E829"/>
    <w:rsid w:val="4873C7AA"/>
    <w:rsid w:val="4882A4D0"/>
    <w:rsid w:val="488BC085"/>
    <w:rsid w:val="48A20B9B"/>
    <w:rsid w:val="48A2C46D"/>
    <w:rsid w:val="48A8D4C7"/>
    <w:rsid w:val="48B538CC"/>
    <w:rsid w:val="48F87C2A"/>
    <w:rsid w:val="48F9CA19"/>
    <w:rsid w:val="490D3392"/>
    <w:rsid w:val="490FFE19"/>
    <w:rsid w:val="4924E3B0"/>
    <w:rsid w:val="49594A2B"/>
    <w:rsid w:val="49667AA5"/>
    <w:rsid w:val="4971DC8F"/>
    <w:rsid w:val="49A7D497"/>
    <w:rsid w:val="49B8A2FF"/>
    <w:rsid w:val="49CA230B"/>
    <w:rsid w:val="49CE3E8C"/>
    <w:rsid w:val="49D09598"/>
    <w:rsid w:val="49D54B5B"/>
    <w:rsid w:val="49D78B24"/>
    <w:rsid w:val="49E342A1"/>
    <w:rsid w:val="4A17BD6F"/>
    <w:rsid w:val="4A44D8E1"/>
    <w:rsid w:val="4A8BE787"/>
    <w:rsid w:val="4ABC3B88"/>
    <w:rsid w:val="4AF0808A"/>
    <w:rsid w:val="4B06E79C"/>
    <w:rsid w:val="4B27F617"/>
    <w:rsid w:val="4B70AF05"/>
    <w:rsid w:val="4BA137A9"/>
    <w:rsid w:val="4BAC6A93"/>
    <w:rsid w:val="4BB4FCCF"/>
    <w:rsid w:val="4C310634"/>
    <w:rsid w:val="4C3A6E0F"/>
    <w:rsid w:val="4C519767"/>
    <w:rsid w:val="4C521D88"/>
    <w:rsid w:val="4C79FC05"/>
    <w:rsid w:val="4CA243FC"/>
    <w:rsid w:val="4CC7E28C"/>
    <w:rsid w:val="4CC929D0"/>
    <w:rsid w:val="4CCA5715"/>
    <w:rsid w:val="4CD204B8"/>
    <w:rsid w:val="4D234BBE"/>
    <w:rsid w:val="4D2EF514"/>
    <w:rsid w:val="4D4C69D4"/>
    <w:rsid w:val="4D4EDACC"/>
    <w:rsid w:val="4D597845"/>
    <w:rsid w:val="4D5C54AC"/>
    <w:rsid w:val="4D60B740"/>
    <w:rsid w:val="4D841668"/>
    <w:rsid w:val="4D96BD98"/>
    <w:rsid w:val="4E33B77A"/>
    <w:rsid w:val="4E8AA049"/>
    <w:rsid w:val="4E9F99BC"/>
    <w:rsid w:val="4EC7581E"/>
    <w:rsid w:val="4ECAC575"/>
    <w:rsid w:val="4ECCFE00"/>
    <w:rsid w:val="4EDC1FB8"/>
    <w:rsid w:val="4EF03AD3"/>
    <w:rsid w:val="4EF66083"/>
    <w:rsid w:val="4F2F0AE4"/>
    <w:rsid w:val="4F464737"/>
    <w:rsid w:val="4F4EA74F"/>
    <w:rsid w:val="4F859891"/>
    <w:rsid w:val="4FD00171"/>
    <w:rsid w:val="4FE4812B"/>
    <w:rsid w:val="4FE98BFE"/>
    <w:rsid w:val="50059975"/>
    <w:rsid w:val="5030C875"/>
    <w:rsid w:val="50400FC6"/>
    <w:rsid w:val="505AEC80"/>
    <w:rsid w:val="5068CE61"/>
    <w:rsid w:val="50ADF606"/>
    <w:rsid w:val="50DD8F95"/>
    <w:rsid w:val="50F2ECF5"/>
    <w:rsid w:val="511CE90B"/>
    <w:rsid w:val="512BE533"/>
    <w:rsid w:val="516134E2"/>
    <w:rsid w:val="5170E6D6"/>
    <w:rsid w:val="51AD3146"/>
    <w:rsid w:val="51AD6361"/>
    <w:rsid w:val="51B29C0C"/>
    <w:rsid w:val="51DC59A7"/>
    <w:rsid w:val="520059A6"/>
    <w:rsid w:val="52026637"/>
    <w:rsid w:val="524AAD6A"/>
    <w:rsid w:val="525F9B8F"/>
    <w:rsid w:val="52649F15"/>
    <w:rsid w:val="5277AAEC"/>
    <w:rsid w:val="529CE6F8"/>
    <w:rsid w:val="52A95F34"/>
    <w:rsid w:val="52D418EC"/>
    <w:rsid w:val="52D69386"/>
    <w:rsid w:val="52EB979B"/>
    <w:rsid w:val="52F397C6"/>
    <w:rsid w:val="52F6292A"/>
    <w:rsid w:val="5311E43F"/>
    <w:rsid w:val="537B151F"/>
    <w:rsid w:val="538B0383"/>
    <w:rsid w:val="53A00861"/>
    <w:rsid w:val="53A58F31"/>
    <w:rsid w:val="53BFB7A5"/>
    <w:rsid w:val="53D5B946"/>
    <w:rsid w:val="53F357EC"/>
    <w:rsid w:val="53F701F9"/>
    <w:rsid w:val="5427AB7C"/>
    <w:rsid w:val="54291193"/>
    <w:rsid w:val="5453473D"/>
    <w:rsid w:val="546FAE4D"/>
    <w:rsid w:val="549D7BD0"/>
    <w:rsid w:val="54B2FA20"/>
    <w:rsid w:val="54F9BF40"/>
    <w:rsid w:val="54FF4622"/>
    <w:rsid w:val="55126599"/>
    <w:rsid w:val="5534B585"/>
    <w:rsid w:val="553A06F9"/>
    <w:rsid w:val="553CBFC5"/>
    <w:rsid w:val="5541AD5B"/>
    <w:rsid w:val="5569BD47"/>
    <w:rsid w:val="556EDDAE"/>
    <w:rsid w:val="55763B0A"/>
    <w:rsid w:val="5583AEF2"/>
    <w:rsid w:val="558966D1"/>
    <w:rsid w:val="559E4C68"/>
    <w:rsid w:val="55B8DF70"/>
    <w:rsid w:val="55C080AD"/>
    <w:rsid w:val="55E9CC73"/>
    <w:rsid w:val="55EE99CA"/>
    <w:rsid w:val="562CA360"/>
    <w:rsid w:val="563B20B7"/>
    <w:rsid w:val="5645178E"/>
    <w:rsid w:val="56595CA3"/>
    <w:rsid w:val="565D10FB"/>
    <w:rsid w:val="56687089"/>
    <w:rsid w:val="56852B28"/>
    <w:rsid w:val="56888FEF"/>
    <w:rsid w:val="569F4563"/>
    <w:rsid w:val="56A1A248"/>
    <w:rsid w:val="56E3A67F"/>
    <w:rsid w:val="5710C31F"/>
    <w:rsid w:val="5715CC60"/>
    <w:rsid w:val="571696A9"/>
    <w:rsid w:val="5719E378"/>
    <w:rsid w:val="572AF8AE"/>
    <w:rsid w:val="572E0B91"/>
    <w:rsid w:val="572E36D0"/>
    <w:rsid w:val="57308854"/>
    <w:rsid w:val="57340AC5"/>
    <w:rsid w:val="5745DFA4"/>
    <w:rsid w:val="57486C5F"/>
    <w:rsid w:val="575B85F5"/>
    <w:rsid w:val="575FC5BE"/>
    <w:rsid w:val="5792B654"/>
    <w:rsid w:val="579FFFB4"/>
    <w:rsid w:val="57B6DB66"/>
    <w:rsid w:val="57BF8105"/>
    <w:rsid w:val="57D04683"/>
    <w:rsid w:val="57E886DB"/>
    <w:rsid w:val="57EB6FC3"/>
    <w:rsid w:val="57F241B1"/>
    <w:rsid w:val="580455A5"/>
    <w:rsid w:val="5814B75F"/>
    <w:rsid w:val="58217E28"/>
    <w:rsid w:val="58409C82"/>
    <w:rsid w:val="584C6090"/>
    <w:rsid w:val="58637FBF"/>
    <w:rsid w:val="58BA37E5"/>
    <w:rsid w:val="58BAEB0D"/>
    <w:rsid w:val="58D5ED2A"/>
    <w:rsid w:val="58E71EA5"/>
    <w:rsid w:val="59037D5C"/>
    <w:rsid w:val="59375CBA"/>
    <w:rsid w:val="59381C4F"/>
    <w:rsid w:val="5955E24A"/>
    <w:rsid w:val="59572F95"/>
    <w:rsid w:val="596BAEB1"/>
    <w:rsid w:val="597C20D8"/>
    <w:rsid w:val="5995FF98"/>
    <w:rsid w:val="59EDF73D"/>
    <w:rsid w:val="59FC3D45"/>
    <w:rsid w:val="5A52EE92"/>
    <w:rsid w:val="5A5378A6"/>
    <w:rsid w:val="5A84C8AF"/>
    <w:rsid w:val="5A9CC21C"/>
    <w:rsid w:val="5AB3DDA0"/>
    <w:rsid w:val="5AC45803"/>
    <w:rsid w:val="5B430AD0"/>
    <w:rsid w:val="5B4B8CD1"/>
    <w:rsid w:val="5B75FD68"/>
    <w:rsid w:val="5BB17271"/>
    <w:rsid w:val="5BCEEF5B"/>
    <w:rsid w:val="5BE9FD34"/>
    <w:rsid w:val="5BFC3EC2"/>
    <w:rsid w:val="5C146B00"/>
    <w:rsid w:val="5C2675F0"/>
    <w:rsid w:val="5C3336E1"/>
    <w:rsid w:val="5C4D7A4A"/>
    <w:rsid w:val="5C77173D"/>
    <w:rsid w:val="5C7E2CA8"/>
    <w:rsid w:val="5C7F6333"/>
    <w:rsid w:val="5C8B6A44"/>
    <w:rsid w:val="5CA42CDA"/>
    <w:rsid w:val="5CA46083"/>
    <w:rsid w:val="5CC44B69"/>
    <w:rsid w:val="5CD87156"/>
    <w:rsid w:val="5CFFA8F5"/>
    <w:rsid w:val="5D3C9AB4"/>
    <w:rsid w:val="5D6E8C19"/>
    <w:rsid w:val="5DC0ABEF"/>
    <w:rsid w:val="5DCF0742"/>
    <w:rsid w:val="5DE3D8FB"/>
    <w:rsid w:val="5E09F9B0"/>
    <w:rsid w:val="5E12505E"/>
    <w:rsid w:val="5E2EF60D"/>
    <w:rsid w:val="5E347BA1"/>
    <w:rsid w:val="5E3E9BD1"/>
    <w:rsid w:val="5E4514BF"/>
    <w:rsid w:val="5E46329C"/>
    <w:rsid w:val="5EDA480F"/>
    <w:rsid w:val="5F2FAC04"/>
    <w:rsid w:val="5F30AE8C"/>
    <w:rsid w:val="5F3EAF45"/>
    <w:rsid w:val="5F79A8EF"/>
    <w:rsid w:val="5FB9EF8B"/>
    <w:rsid w:val="5FBB83D5"/>
    <w:rsid w:val="5FC00309"/>
    <w:rsid w:val="5FE4F64B"/>
    <w:rsid w:val="5FEC18BF"/>
    <w:rsid w:val="6008C08C"/>
    <w:rsid w:val="6036AF79"/>
    <w:rsid w:val="6096C2F5"/>
    <w:rsid w:val="60B7D820"/>
    <w:rsid w:val="60DD5EE7"/>
    <w:rsid w:val="60E2932C"/>
    <w:rsid w:val="60E2F661"/>
    <w:rsid w:val="60E82DAD"/>
    <w:rsid w:val="60E8B1C9"/>
    <w:rsid w:val="610A8F3A"/>
    <w:rsid w:val="612760A9"/>
    <w:rsid w:val="613A4F43"/>
    <w:rsid w:val="613B5A95"/>
    <w:rsid w:val="6152EE50"/>
    <w:rsid w:val="61533DBD"/>
    <w:rsid w:val="6158CD60"/>
    <w:rsid w:val="615E95ED"/>
    <w:rsid w:val="61943A70"/>
    <w:rsid w:val="619C4A72"/>
    <w:rsid w:val="61A6A0F1"/>
    <w:rsid w:val="61A848D4"/>
    <w:rsid w:val="61C533A5"/>
    <w:rsid w:val="61CBA078"/>
    <w:rsid w:val="61D9C36D"/>
    <w:rsid w:val="61F8C287"/>
    <w:rsid w:val="61FB2F4D"/>
    <w:rsid w:val="6211404F"/>
    <w:rsid w:val="622ACADC"/>
    <w:rsid w:val="62486264"/>
    <w:rsid w:val="627E638D"/>
    <w:rsid w:val="628B1F06"/>
    <w:rsid w:val="62A62519"/>
    <w:rsid w:val="62AF6A5A"/>
    <w:rsid w:val="62B7DF2C"/>
    <w:rsid w:val="62F0A130"/>
    <w:rsid w:val="62FEBC70"/>
    <w:rsid w:val="63413B90"/>
    <w:rsid w:val="6349E79F"/>
    <w:rsid w:val="635627BE"/>
    <w:rsid w:val="637BF4E0"/>
    <w:rsid w:val="63888215"/>
    <w:rsid w:val="6391E4B4"/>
    <w:rsid w:val="63AD7557"/>
    <w:rsid w:val="63CF7142"/>
    <w:rsid w:val="64097D35"/>
    <w:rsid w:val="641F69C8"/>
    <w:rsid w:val="642F97BF"/>
    <w:rsid w:val="64382A3E"/>
    <w:rsid w:val="643E48C6"/>
    <w:rsid w:val="6458A3F2"/>
    <w:rsid w:val="64709014"/>
    <w:rsid w:val="648BEC48"/>
    <w:rsid w:val="64C4F65B"/>
    <w:rsid w:val="64C63E5F"/>
    <w:rsid w:val="64CE4B2B"/>
    <w:rsid w:val="64FB27ED"/>
    <w:rsid w:val="65E8B850"/>
    <w:rsid w:val="660095BF"/>
    <w:rsid w:val="661CEFE2"/>
    <w:rsid w:val="662BC723"/>
    <w:rsid w:val="66503A44"/>
    <w:rsid w:val="666833B1"/>
    <w:rsid w:val="667D1F00"/>
    <w:rsid w:val="66F6B41B"/>
    <w:rsid w:val="66F85577"/>
    <w:rsid w:val="670C326B"/>
    <w:rsid w:val="67243F71"/>
    <w:rsid w:val="673907B4"/>
    <w:rsid w:val="6739AFEB"/>
    <w:rsid w:val="6740FA2F"/>
    <w:rsid w:val="676E4CCB"/>
    <w:rsid w:val="677772C1"/>
    <w:rsid w:val="67833DF5"/>
    <w:rsid w:val="6797F04E"/>
    <w:rsid w:val="679CE5E5"/>
    <w:rsid w:val="67A00FAA"/>
    <w:rsid w:val="67A1F0F9"/>
    <w:rsid w:val="67A25828"/>
    <w:rsid w:val="682143BB"/>
    <w:rsid w:val="684C6114"/>
    <w:rsid w:val="68994C47"/>
    <w:rsid w:val="68A84F7E"/>
    <w:rsid w:val="68C02794"/>
    <w:rsid w:val="68C7FA9F"/>
    <w:rsid w:val="68D756F4"/>
    <w:rsid w:val="68E08441"/>
    <w:rsid w:val="691E7590"/>
    <w:rsid w:val="693559A8"/>
    <w:rsid w:val="693C8A6B"/>
    <w:rsid w:val="696C1368"/>
    <w:rsid w:val="698ECA37"/>
    <w:rsid w:val="69946E98"/>
    <w:rsid w:val="69B07E03"/>
    <w:rsid w:val="69B7876F"/>
    <w:rsid w:val="69C1BFB8"/>
    <w:rsid w:val="69D6C304"/>
    <w:rsid w:val="6A0E7DE3"/>
    <w:rsid w:val="6A10992B"/>
    <w:rsid w:val="6A4833E3"/>
    <w:rsid w:val="6A50DE0A"/>
    <w:rsid w:val="6A582696"/>
    <w:rsid w:val="6A77BF78"/>
    <w:rsid w:val="6A80002B"/>
    <w:rsid w:val="6A8032FC"/>
    <w:rsid w:val="6AB0EF11"/>
    <w:rsid w:val="6AF6562D"/>
    <w:rsid w:val="6B09040C"/>
    <w:rsid w:val="6B1E6DC3"/>
    <w:rsid w:val="6B499371"/>
    <w:rsid w:val="6B5EA9ED"/>
    <w:rsid w:val="6B65BC58"/>
    <w:rsid w:val="6B89F3DE"/>
    <w:rsid w:val="6B8EB56E"/>
    <w:rsid w:val="6BBA9D2F"/>
    <w:rsid w:val="6BBE07E5"/>
    <w:rsid w:val="6BC29D5A"/>
    <w:rsid w:val="6BF2C008"/>
    <w:rsid w:val="6C11ED29"/>
    <w:rsid w:val="6C343B99"/>
    <w:rsid w:val="6C495AAB"/>
    <w:rsid w:val="6CAB6032"/>
    <w:rsid w:val="6CB3D213"/>
    <w:rsid w:val="6CF4FEFB"/>
    <w:rsid w:val="6CFBABFC"/>
    <w:rsid w:val="6D1F1E21"/>
    <w:rsid w:val="6D6743C0"/>
    <w:rsid w:val="6D69D376"/>
    <w:rsid w:val="6D834AF3"/>
    <w:rsid w:val="6DCBEAEC"/>
    <w:rsid w:val="6DD6B9D1"/>
    <w:rsid w:val="6DDE52FD"/>
    <w:rsid w:val="6E04EA77"/>
    <w:rsid w:val="6E0B979F"/>
    <w:rsid w:val="6E2A2DE8"/>
    <w:rsid w:val="6E3DB071"/>
    <w:rsid w:val="6E57B675"/>
    <w:rsid w:val="6EC6CEB5"/>
    <w:rsid w:val="6ECC4C3D"/>
    <w:rsid w:val="6EFE809A"/>
    <w:rsid w:val="6F126E77"/>
    <w:rsid w:val="6F1CE93D"/>
    <w:rsid w:val="6F64DB35"/>
    <w:rsid w:val="6F794841"/>
    <w:rsid w:val="6FCEAAEF"/>
    <w:rsid w:val="6FE6D61B"/>
    <w:rsid w:val="702AAB8B"/>
    <w:rsid w:val="702C6DA2"/>
    <w:rsid w:val="7056DB81"/>
    <w:rsid w:val="7059561B"/>
    <w:rsid w:val="708CD336"/>
    <w:rsid w:val="708D0D6F"/>
    <w:rsid w:val="70A68006"/>
    <w:rsid w:val="70C8CFF2"/>
    <w:rsid w:val="7116FA09"/>
    <w:rsid w:val="711CCBCE"/>
    <w:rsid w:val="712FC2CC"/>
    <w:rsid w:val="71AA7055"/>
    <w:rsid w:val="71C29954"/>
    <w:rsid w:val="71EB0BF2"/>
    <w:rsid w:val="71EE033F"/>
    <w:rsid w:val="71FC3D9B"/>
    <w:rsid w:val="720C381D"/>
    <w:rsid w:val="723E2E96"/>
    <w:rsid w:val="72402B7A"/>
    <w:rsid w:val="725644EF"/>
    <w:rsid w:val="72605D52"/>
    <w:rsid w:val="726B2C18"/>
    <w:rsid w:val="7278A849"/>
    <w:rsid w:val="7281A939"/>
    <w:rsid w:val="72951589"/>
    <w:rsid w:val="7295327B"/>
    <w:rsid w:val="72A69F30"/>
    <w:rsid w:val="72BA2585"/>
    <w:rsid w:val="72CF1A62"/>
    <w:rsid w:val="72D7AE98"/>
    <w:rsid w:val="731F5F04"/>
    <w:rsid w:val="73221778"/>
    <w:rsid w:val="73555EF7"/>
    <w:rsid w:val="738D47F9"/>
    <w:rsid w:val="73B08BCE"/>
    <w:rsid w:val="73CA69D9"/>
    <w:rsid w:val="74052255"/>
    <w:rsid w:val="744331B9"/>
    <w:rsid w:val="744D9481"/>
    <w:rsid w:val="746E6409"/>
    <w:rsid w:val="746EFF12"/>
    <w:rsid w:val="748AFD51"/>
    <w:rsid w:val="749C6F43"/>
    <w:rsid w:val="74B23D12"/>
    <w:rsid w:val="74B34AE9"/>
    <w:rsid w:val="74B64041"/>
    <w:rsid w:val="74E33DC3"/>
    <w:rsid w:val="75094990"/>
    <w:rsid w:val="753040F1"/>
    <w:rsid w:val="7543D8DF"/>
    <w:rsid w:val="759ABB16"/>
    <w:rsid w:val="75B944D2"/>
    <w:rsid w:val="75E8FE60"/>
    <w:rsid w:val="76262EF3"/>
    <w:rsid w:val="764B0F34"/>
    <w:rsid w:val="76532C75"/>
    <w:rsid w:val="765DDA0B"/>
    <w:rsid w:val="76717E0D"/>
    <w:rsid w:val="7676A304"/>
    <w:rsid w:val="76A376E7"/>
    <w:rsid w:val="76C0CDB2"/>
    <w:rsid w:val="76CD2B26"/>
    <w:rsid w:val="76D626A7"/>
    <w:rsid w:val="771BD364"/>
    <w:rsid w:val="77311E93"/>
    <w:rsid w:val="773E6A6A"/>
    <w:rsid w:val="77638E7E"/>
    <w:rsid w:val="776E9015"/>
    <w:rsid w:val="778BF33A"/>
    <w:rsid w:val="778F7219"/>
    <w:rsid w:val="77A397D7"/>
    <w:rsid w:val="77A77FC1"/>
    <w:rsid w:val="77AF1DDD"/>
    <w:rsid w:val="77BD56B1"/>
    <w:rsid w:val="77EF91D7"/>
    <w:rsid w:val="780D8208"/>
    <w:rsid w:val="782E3DF0"/>
    <w:rsid w:val="7839C85E"/>
    <w:rsid w:val="78429310"/>
    <w:rsid w:val="7847F35E"/>
    <w:rsid w:val="784C8233"/>
    <w:rsid w:val="7850F0B3"/>
    <w:rsid w:val="785D0E32"/>
    <w:rsid w:val="78736E1C"/>
    <w:rsid w:val="7886CB8C"/>
    <w:rsid w:val="78965318"/>
    <w:rsid w:val="78BC0775"/>
    <w:rsid w:val="78CBF54C"/>
    <w:rsid w:val="78F2D71C"/>
    <w:rsid w:val="78FDED5D"/>
    <w:rsid w:val="794FA6F0"/>
    <w:rsid w:val="797A57E9"/>
    <w:rsid w:val="79949DDF"/>
    <w:rsid w:val="79DB3D6E"/>
    <w:rsid w:val="79DBBEE2"/>
    <w:rsid w:val="79DFCFE0"/>
    <w:rsid w:val="79E4BCDA"/>
    <w:rsid w:val="7A027849"/>
    <w:rsid w:val="7A1717E7"/>
    <w:rsid w:val="7A337F9F"/>
    <w:rsid w:val="7A531123"/>
    <w:rsid w:val="7A67E267"/>
    <w:rsid w:val="7A7029FC"/>
    <w:rsid w:val="7A70D9F1"/>
    <w:rsid w:val="7A829E5B"/>
    <w:rsid w:val="7AE4CC5B"/>
    <w:rsid w:val="7AE9BAA4"/>
    <w:rsid w:val="7AFA3ED5"/>
    <w:rsid w:val="7B13E14C"/>
    <w:rsid w:val="7B19AD7C"/>
    <w:rsid w:val="7B1E0CE8"/>
    <w:rsid w:val="7B1E8057"/>
    <w:rsid w:val="7B41BD2A"/>
    <w:rsid w:val="7B6D7871"/>
    <w:rsid w:val="7B6E8768"/>
    <w:rsid w:val="7B886573"/>
    <w:rsid w:val="7BFC4BA7"/>
    <w:rsid w:val="7C15013F"/>
    <w:rsid w:val="7C2A4723"/>
    <w:rsid w:val="7C359030"/>
    <w:rsid w:val="7C3D6950"/>
    <w:rsid w:val="7C524CE9"/>
    <w:rsid w:val="7C79BE1C"/>
    <w:rsid w:val="7C7ECA27"/>
    <w:rsid w:val="7C8BCFA6"/>
    <w:rsid w:val="7C8C1092"/>
    <w:rsid w:val="7C977284"/>
    <w:rsid w:val="7CCD881F"/>
    <w:rsid w:val="7CD96B47"/>
    <w:rsid w:val="7CDAA71A"/>
    <w:rsid w:val="7CE7810B"/>
    <w:rsid w:val="7D21EE56"/>
    <w:rsid w:val="7D22BFAC"/>
    <w:rsid w:val="7D964A2B"/>
    <w:rsid w:val="7DBCD864"/>
    <w:rsid w:val="7DE934DD"/>
    <w:rsid w:val="7E03A967"/>
    <w:rsid w:val="7E041E63"/>
    <w:rsid w:val="7E3FB81C"/>
    <w:rsid w:val="7E457B9F"/>
    <w:rsid w:val="7E4E23B1"/>
    <w:rsid w:val="7E561EFE"/>
    <w:rsid w:val="7E833DA2"/>
    <w:rsid w:val="7EAD75F5"/>
    <w:rsid w:val="7EDC5239"/>
    <w:rsid w:val="7F33EC69"/>
    <w:rsid w:val="7F3E728C"/>
    <w:rsid w:val="7F4A537B"/>
    <w:rsid w:val="7F8535EB"/>
    <w:rsid w:val="7F936F05"/>
    <w:rsid w:val="7FC555BB"/>
    <w:rsid w:val="7FD58020"/>
    <w:rsid w:val="7FF54AC1"/>
    <w:rsid w:val="7FFFDE8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5713E"/>
  <w15:chartTrackingRefBased/>
  <w15:docId w15:val="{CC1B03C7-7887-4EA9-80DE-173A6577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7C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58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D04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405"/>
  </w:style>
  <w:style w:type="paragraph" w:styleId="Footer">
    <w:name w:val="footer"/>
    <w:basedOn w:val="Normal"/>
    <w:link w:val="FooterChar"/>
    <w:uiPriority w:val="99"/>
    <w:unhideWhenUsed/>
    <w:rsid w:val="005D04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405"/>
  </w:style>
  <w:style w:type="character" w:customStyle="1" w:styleId="normaltextrun">
    <w:name w:val="normaltextrun"/>
    <w:basedOn w:val="DefaultParagraphFont"/>
    <w:rsid w:val="007C5D27"/>
  </w:style>
  <w:style w:type="character" w:customStyle="1" w:styleId="eop">
    <w:name w:val="eop"/>
    <w:basedOn w:val="DefaultParagraphFont"/>
    <w:rsid w:val="007C5D27"/>
  </w:style>
  <w:style w:type="paragraph" w:customStyle="1" w:styleId="paragraph">
    <w:name w:val="paragraph"/>
    <w:basedOn w:val="Normal"/>
    <w:rsid w:val="007C5D2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AC12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202"/>
    <w:rPr>
      <w:rFonts w:ascii="Segoe UI" w:hAnsi="Segoe UI" w:cs="Segoe UI"/>
      <w:sz w:val="18"/>
      <w:szCs w:val="18"/>
    </w:rPr>
  </w:style>
  <w:style w:type="paragraph" w:styleId="Revision">
    <w:name w:val="Revision"/>
    <w:hidden/>
    <w:uiPriority w:val="99"/>
    <w:semiHidden/>
    <w:rsid w:val="0042253B"/>
    <w:pPr>
      <w:spacing w:after="0" w:line="240" w:lineRule="auto"/>
    </w:pPr>
  </w:style>
  <w:style w:type="paragraph" w:styleId="CommentText">
    <w:name w:val="annotation text"/>
    <w:basedOn w:val="Normal"/>
    <w:link w:val="CommentTextChar"/>
    <w:uiPriority w:val="99"/>
    <w:semiHidden/>
    <w:unhideWhenUsed/>
    <w:rsid w:val="00C36FD4"/>
    <w:pPr>
      <w:spacing w:line="240" w:lineRule="auto"/>
    </w:pPr>
    <w:rPr>
      <w:sz w:val="20"/>
      <w:szCs w:val="20"/>
    </w:rPr>
  </w:style>
  <w:style w:type="character" w:customStyle="1" w:styleId="CommentTextChar">
    <w:name w:val="Comment Text Char"/>
    <w:basedOn w:val="DefaultParagraphFont"/>
    <w:link w:val="CommentText"/>
    <w:uiPriority w:val="99"/>
    <w:semiHidden/>
    <w:rsid w:val="00C36FD4"/>
    <w:rPr>
      <w:sz w:val="20"/>
      <w:szCs w:val="20"/>
    </w:rPr>
  </w:style>
  <w:style w:type="paragraph" w:styleId="NoSpacing">
    <w:name w:val="No Spacing"/>
    <w:uiPriority w:val="1"/>
    <w:qFormat/>
    <w:rsid w:val="00377748"/>
    <w:pPr>
      <w:spacing w:after="0" w:line="240" w:lineRule="auto"/>
    </w:pPr>
  </w:style>
  <w:style w:type="paragraph" w:customStyle="1" w:styleId="Default">
    <w:name w:val="Default"/>
    <w:rsid w:val="004E2DEC"/>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06">
      <w:bodyDiv w:val="1"/>
      <w:marLeft w:val="0"/>
      <w:marRight w:val="0"/>
      <w:marTop w:val="0"/>
      <w:marBottom w:val="0"/>
      <w:divBdr>
        <w:top w:val="none" w:sz="0" w:space="0" w:color="auto"/>
        <w:left w:val="none" w:sz="0" w:space="0" w:color="auto"/>
        <w:bottom w:val="none" w:sz="0" w:space="0" w:color="auto"/>
        <w:right w:val="none" w:sz="0" w:space="0" w:color="auto"/>
      </w:divBdr>
    </w:div>
    <w:div w:id="86267611">
      <w:bodyDiv w:val="1"/>
      <w:marLeft w:val="0"/>
      <w:marRight w:val="0"/>
      <w:marTop w:val="0"/>
      <w:marBottom w:val="0"/>
      <w:divBdr>
        <w:top w:val="none" w:sz="0" w:space="0" w:color="auto"/>
        <w:left w:val="none" w:sz="0" w:space="0" w:color="auto"/>
        <w:bottom w:val="none" w:sz="0" w:space="0" w:color="auto"/>
        <w:right w:val="none" w:sz="0" w:space="0" w:color="auto"/>
      </w:divBdr>
      <w:divsChild>
        <w:div w:id="373391003">
          <w:marLeft w:val="0"/>
          <w:marRight w:val="0"/>
          <w:marTop w:val="0"/>
          <w:marBottom w:val="0"/>
          <w:divBdr>
            <w:top w:val="none" w:sz="0" w:space="0" w:color="auto"/>
            <w:left w:val="none" w:sz="0" w:space="0" w:color="auto"/>
            <w:bottom w:val="none" w:sz="0" w:space="0" w:color="auto"/>
            <w:right w:val="none" w:sz="0" w:space="0" w:color="auto"/>
          </w:divBdr>
        </w:div>
        <w:div w:id="451486619">
          <w:marLeft w:val="0"/>
          <w:marRight w:val="0"/>
          <w:marTop w:val="0"/>
          <w:marBottom w:val="0"/>
          <w:divBdr>
            <w:top w:val="none" w:sz="0" w:space="0" w:color="auto"/>
            <w:left w:val="none" w:sz="0" w:space="0" w:color="auto"/>
            <w:bottom w:val="none" w:sz="0" w:space="0" w:color="auto"/>
            <w:right w:val="none" w:sz="0" w:space="0" w:color="auto"/>
          </w:divBdr>
        </w:div>
        <w:div w:id="738941233">
          <w:marLeft w:val="0"/>
          <w:marRight w:val="0"/>
          <w:marTop w:val="0"/>
          <w:marBottom w:val="0"/>
          <w:divBdr>
            <w:top w:val="none" w:sz="0" w:space="0" w:color="auto"/>
            <w:left w:val="none" w:sz="0" w:space="0" w:color="auto"/>
            <w:bottom w:val="none" w:sz="0" w:space="0" w:color="auto"/>
            <w:right w:val="none" w:sz="0" w:space="0" w:color="auto"/>
          </w:divBdr>
        </w:div>
        <w:div w:id="871378812">
          <w:marLeft w:val="0"/>
          <w:marRight w:val="0"/>
          <w:marTop w:val="0"/>
          <w:marBottom w:val="0"/>
          <w:divBdr>
            <w:top w:val="none" w:sz="0" w:space="0" w:color="auto"/>
            <w:left w:val="none" w:sz="0" w:space="0" w:color="auto"/>
            <w:bottom w:val="none" w:sz="0" w:space="0" w:color="auto"/>
            <w:right w:val="none" w:sz="0" w:space="0" w:color="auto"/>
          </w:divBdr>
        </w:div>
        <w:div w:id="1094323038">
          <w:marLeft w:val="0"/>
          <w:marRight w:val="0"/>
          <w:marTop w:val="0"/>
          <w:marBottom w:val="0"/>
          <w:divBdr>
            <w:top w:val="none" w:sz="0" w:space="0" w:color="auto"/>
            <w:left w:val="none" w:sz="0" w:space="0" w:color="auto"/>
            <w:bottom w:val="none" w:sz="0" w:space="0" w:color="auto"/>
            <w:right w:val="none" w:sz="0" w:space="0" w:color="auto"/>
          </w:divBdr>
        </w:div>
        <w:div w:id="1117677059">
          <w:marLeft w:val="0"/>
          <w:marRight w:val="0"/>
          <w:marTop w:val="0"/>
          <w:marBottom w:val="0"/>
          <w:divBdr>
            <w:top w:val="none" w:sz="0" w:space="0" w:color="auto"/>
            <w:left w:val="none" w:sz="0" w:space="0" w:color="auto"/>
            <w:bottom w:val="none" w:sz="0" w:space="0" w:color="auto"/>
            <w:right w:val="none" w:sz="0" w:space="0" w:color="auto"/>
          </w:divBdr>
        </w:div>
        <w:div w:id="1222056518">
          <w:marLeft w:val="0"/>
          <w:marRight w:val="0"/>
          <w:marTop w:val="0"/>
          <w:marBottom w:val="0"/>
          <w:divBdr>
            <w:top w:val="none" w:sz="0" w:space="0" w:color="auto"/>
            <w:left w:val="none" w:sz="0" w:space="0" w:color="auto"/>
            <w:bottom w:val="none" w:sz="0" w:space="0" w:color="auto"/>
            <w:right w:val="none" w:sz="0" w:space="0" w:color="auto"/>
          </w:divBdr>
        </w:div>
        <w:div w:id="1732458965">
          <w:marLeft w:val="0"/>
          <w:marRight w:val="0"/>
          <w:marTop w:val="0"/>
          <w:marBottom w:val="0"/>
          <w:divBdr>
            <w:top w:val="none" w:sz="0" w:space="0" w:color="auto"/>
            <w:left w:val="none" w:sz="0" w:space="0" w:color="auto"/>
            <w:bottom w:val="none" w:sz="0" w:space="0" w:color="auto"/>
            <w:right w:val="none" w:sz="0" w:space="0" w:color="auto"/>
          </w:divBdr>
        </w:div>
        <w:div w:id="2081754909">
          <w:marLeft w:val="0"/>
          <w:marRight w:val="0"/>
          <w:marTop w:val="0"/>
          <w:marBottom w:val="0"/>
          <w:divBdr>
            <w:top w:val="none" w:sz="0" w:space="0" w:color="auto"/>
            <w:left w:val="none" w:sz="0" w:space="0" w:color="auto"/>
            <w:bottom w:val="none" w:sz="0" w:space="0" w:color="auto"/>
            <w:right w:val="none" w:sz="0" w:space="0" w:color="auto"/>
          </w:divBdr>
        </w:div>
      </w:divsChild>
    </w:div>
    <w:div w:id="475922881">
      <w:bodyDiv w:val="1"/>
      <w:marLeft w:val="0"/>
      <w:marRight w:val="0"/>
      <w:marTop w:val="0"/>
      <w:marBottom w:val="0"/>
      <w:divBdr>
        <w:top w:val="none" w:sz="0" w:space="0" w:color="auto"/>
        <w:left w:val="none" w:sz="0" w:space="0" w:color="auto"/>
        <w:bottom w:val="none" w:sz="0" w:space="0" w:color="auto"/>
        <w:right w:val="none" w:sz="0" w:space="0" w:color="auto"/>
      </w:divBdr>
      <w:divsChild>
        <w:div w:id="47383843">
          <w:marLeft w:val="0"/>
          <w:marRight w:val="0"/>
          <w:marTop w:val="0"/>
          <w:marBottom w:val="0"/>
          <w:divBdr>
            <w:top w:val="none" w:sz="0" w:space="0" w:color="auto"/>
            <w:left w:val="none" w:sz="0" w:space="0" w:color="auto"/>
            <w:bottom w:val="none" w:sz="0" w:space="0" w:color="auto"/>
            <w:right w:val="none" w:sz="0" w:space="0" w:color="auto"/>
          </w:divBdr>
        </w:div>
        <w:div w:id="297104351">
          <w:marLeft w:val="0"/>
          <w:marRight w:val="0"/>
          <w:marTop w:val="0"/>
          <w:marBottom w:val="0"/>
          <w:divBdr>
            <w:top w:val="none" w:sz="0" w:space="0" w:color="auto"/>
            <w:left w:val="none" w:sz="0" w:space="0" w:color="auto"/>
            <w:bottom w:val="none" w:sz="0" w:space="0" w:color="auto"/>
            <w:right w:val="none" w:sz="0" w:space="0" w:color="auto"/>
          </w:divBdr>
        </w:div>
        <w:div w:id="392510919">
          <w:marLeft w:val="0"/>
          <w:marRight w:val="0"/>
          <w:marTop w:val="0"/>
          <w:marBottom w:val="0"/>
          <w:divBdr>
            <w:top w:val="none" w:sz="0" w:space="0" w:color="auto"/>
            <w:left w:val="none" w:sz="0" w:space="0" w:color="auto"/>
            <w:bottom w:val="none" w:sz="0" w:space="0" w:color="auto"/>
            <w:right w:val="none" w:sz="0" w:space="0" w:color="auto"/>
          </w:divBdr>
        </w:div>
        <w:div w:id="638415394">
          <w:marLeft w:val="0"/>
          <w:marRight w:val="0"/>
          <w:marTop w:val="0"/>
          <w:marBottom w:val="0"/>
          <w:divBdr>
            <w:top w:val="none" w:sz="0" w:space="0" w:color="auto"/>
            <w:left w:val="none" w:sz="0" w:space="0" w:color="auto"/>
            <w:bottom w:val="none" w:sz="0" w:space="0" w:color="auto"/>
            <w:right w:val="none" w:sz="0" w:space="0" w:color="auto"/>
          </w:divBdr>
        </w:div>
        <w:div w:id="1227184771">
          <w:marLeft w:val="0"/>
          <w:marRight w:val="0"/>
          <w:marTop w:val="0"/>
          <w:marBottom w:val="0"/>
          <w:divBdr>
            <w:top w:val="none" w:sz="0" w:space="0" w:color="auto"/>
            <w:left w:val="none" w:sz="0" w:space="0" w:color="auto"/>
            <w:bottom w:val="none" w:sz="0" w:space="0" w:color="auto"/>
            <w:right w:val="none" w:sz="0" w:space="0" w:color="auto"/>
          </w:divBdr>
        </w:div>
        <w:div w:id="1780951096">
          <w:marLeft w:val="0"/>
          <w:marRight w:val="0"/>
          <w:marTop w:val="0"/>
          <w:marBottom w:val="0"/>
          <w:divBdr>
            <w:top w:val="none" w:sz="0" w:space="0" w:color="auto"/>
            <w:left w:val="none" w:sz="0" w:space="0" w:color="auto"/>
            <w:bottom w:val="none" w:sz="0" w:space="0" w:color="auto"/>
            <w:right w:val="none" w:sz="0" w:space="0" w:color="auto"/>
          </w:divBdr>
        </w:div>
        <w:div w:id="1847011358">
          <w:marLeft w:val="0"/>
          <w:marRight w:val="0"/>
          <w:marTop w:val="0"/>
          <w:marBottom w:val="0"/>
          <w:divBdr>
            <w:top w:val="none" w:sz="0" w:space="0" w:color="auto"/>
            <w:left w:val="none" w:sz="0" w:space="0" w:color="auto"/>
            <w:bottom w:val="none" w:sz="0" w:space="0" w:color="auto"/>
            <w:right w:val="none" w:sz="0" w:space="0" w:color="auto"/>
          </w:divBdr>
        </w:div>
        <w:div w:id="2002191781">
          <w:marLeft w:val="0"/>
          <w:marRight w:val="0"/>
          <w:marTop w:val="0"/>
          <w:marBottom w:val="0"/>
          <w:divBdr>
            <w:top w:val="none" w:sz="0" w:space="0" w:color="auto"/>
            <w:left w:val="none" w:sz="0" w:space="0" w:color="auto"/>
            <w:bottom w:val="none" w:sz="0" w:space="0" w:color="auto"/>
            <w:right w:val="none" w:sz="0" w:space="0" w:color="auto"/>
          </w:divBdr>
        </w:div>
      </w:divsChild>
    </w:div>
    <w:div w:id="581062741">
      <w:bodyDiv w:val="1"/>
      <w:marLeft w:val="0"/>
      <w:marRight w:val="0"/>
      <w:marTop w:val="0"/>
      <w:marBottom w:val="0"/>
      <w:divBdr>
        <w:top w:val="none" w:sz="0" w:space="0" w:color="auto"/>
        <w:left w:val="none" w:sz="0" w:space="0" w:color="auto"/>
        <w:bottom w:val="none" w:sz="0" w:space="0" w:color="auto"/>
        <w:right w:val="none" w:sz="0" w:space="0" w:color="auto"/>
      </w:divBdr>
    </w:div>
    <w:div w:id="623538740">
      <w:bodyDiv w:val="1"/>
      <w:marLeft w:val="0"/>
      <w:marRight w:val="0"/>
      <w:marTop w:val="0"/>
      <w:marBottom w:val="0"/>
      <w:divBdr>
        <w:top w:val="none" w:sz="0" w:space="0" w:color="auto"/>
        <w:left w:val="none" w:sz="0" w:space="0" w:color="auto"/>
        <w:bottom w:val="none" w:sz="0" w:space="0" w:color="auto"/>
        <w:right w:val="none" w:sz="0" w:space="0" w:color="auto"/>
      </w:divBdr>
      <w:divsChild>
        <w:div w:id="342588815">
          <w:marLeft w:val="0"/>
          <w:marRight w:val="0"/>
          <w:marTop w:val="0"/>
          <w:marBottom w:val="0"/>
          <w:divBdr>
            <w:top w:val="none" w:sz="0" w:space="0" w:color="auto"/>
            <w:left w:val="none" w:sz="0" w:space="0" w:color="auto"/>
            <w:bottom w:val="none" w:sz="0" w:space="0" w:color="auto"/>
            <w:right w:val="none" w:sz="0" w:space="0" w:color="auto"/>
          </w:divBdr>
        </w:div>
        <w:div w:id="164168716">
          <w:marLeft w:val="0"/>
          <w:marRight w:val="0"/>
          <w:marTop w:val="0"/>
          <w:marBottom w:val="0"/>
          <w:divBdr>
            <w:top w:val="none" w:sz="0" w:space="0" w:color="auto"/>
            <w:left w:val="none" w:sz="0" w:space="0" w:color="auto"/>
            <w:bottom w:val="none" w:sz="0" w:space="0" w:color="auto"/>
            <w:right w:val="none" w:sz="0" w:space="0" w:color="auto"/>
          </w:divBdr>
        </w:div>
        <w:div w:id="1407267998">
          <w:marLeft w:val="0"/>
          <w:marRight w:val="0"/>
          <w:marTop w:val="0"/>
          <w:marBottom w:val="0"/>
          <w:divBdr>
            <w:top w:val="none" w:sz="0" w:space="0" w:color="auto"/>
            <w:left w:val="none" w:sz="0" w:space="0" w:color="auto"/>
            <w:bottom w:val="none" w:sz="0" w:space="0" w:color="auto"/>
            <w:right w:val="none" w:sz="0" w:space="0" w:color="auto"/>
          </w:divBdr>
        </w:div>
      </w:divsChild>
    </w:div>
    <w:div w:id="708258521">
      <w:bodyDiv w:val="1"/>
      <w:marLeft w:val="0"/>
      <w:marRight w:val="0"/>
      <w:marTop w:val="0"/>
      <w:marBottom w:val="0"/>
      <w:divBdr>
        <w:top w:val="none" w:sz="0" w:space="0" w:color="auto"/>
        <w:left w:val="none" w:sz="0" w:space="0" w:color="auto"/>
        <w:bottom w:val="none" w:sz="0" w:space="0" w:color="auto"/>
        <w:right w:val="none" w:sz="0" w:space="0" w:color="auto"/>
      </w:divBdr>
      <w:divsChild>
        <w:div w:id="425879562">
          <w:marLeft w:val="0"/>
          <w:marRight w:val="0"/>
          <w:marTop w:val="0"/>
          <w:marBottom w:val="0"/>
          <w:divBdr>
            <w:top w:val="none" w:sz="0" w:space="0" w:color="auto"/>
            <w:left w:val="none" w:sz="0" w:space="0" w:color="auto"/>
            <w:bottom w:val="none" w:sz="0" w:space="0" w:color="auto"/>
            <w:right w:val="none" w:sz="0" w:space="0" w:color="auto"/>
          </w:divBdr>
        </w:div>
        <w:div w:id="688141250">
          <w:marLeft w:val="0"/>
          <w:marRight w:val="0"/>
          <w:marTop w:val="0"/>
          <w:marBottom w:val="0"/>
          <w:divBdr>
            <w:top w:val="none" w:sz="0" w:space="0" w:color="auto"/>
            <w:left w:val="none" w:sz="0" w:space="0" w:color="auto"/>
            <w:bottom w:val="none" w:sz="0" w:space="0" w:color="auto"/>
            <w:right w:val="none" w:sz="0" w:space="0" w:color="auto"/>
          </w:divBdr>
        </w:div>
        <w:div w:id="1581787426">
          <w:marLeft w:val="0"/>
          <w:marRight w:val="0"/>
          <w:marTop w:val="0"/>
          <w:marBottom w:val="0"/>
          <w:divBdr>
            <w:top w:val="none" w:sz="0" w:space="0" w:color="auto"/>
            <w:left w:val="none" w:sz="0" w:space="0" w:color="auto"/>
            <w:bottom w:val="none" w:sz="0" w:space="0" w:color="auto"/>
            <w:right w:val="none" w:sz="0" w:space="0" w:color="auto"/>
          </w:divBdr>
        </w:div>
        <w:div w:id="1742941615">
          <w:marLeft w:val="0"/>
          <w:marRight w:val="0"/>
          <w:marTop w:val="0"/>
          <w:marBottom w:val="0"/>
          <w:divBdr>
            <w:top w:val="none" w:sz="0" w:space="0" w:color="auto"/>
            <w:left w:val="none" w:sz="0" w:space="0" w:color="auto"/>
            <w:bottom w:val="none" w:sz="0" w:space="0" w:color="auto"/>
            <w:right w:val="none" w:sz="0" w:space="0" w:color="auto"/>
          </w:divBdr>
        </w:div>
      </w:divsChild>
    </w:div>
    <w:div w:id="765344912">
      <w:bodyDiv w:val="1"/>
      <w:marLeft w:val="0"/>
      <w:marRight w:val="0"/>
      <w:marTop w:val="0"/>
      <w:marBottom w:val="0"/>
      <w:divBdr>
        <w:top w:val="none" w:sz="0" w:space="0" w:color="auto"/>
        <w:left w:val="none" w:sz="0" w:space="0" w:color="auto"/>
        <w:bottom w:val="none" w:sz="0" w:space="0" w:color="auto"/>
        <w:right w:val="none" w:sz="0" w:space="0" w:color="auto"/>
      </w:divBdr>
    </w:div>
    <w:div w:id="831871705">
      <w:bodyDiv w:val="1"/>
      <w:marLeft w:val="0"/>
      <w:marRight w:val="0"/>
      <w:marTop w:val="0"/>
      <w:marBottom w:val="0"/>
      <w:divBdr>
        <w:top w:val="none" w:sz="0" w:space="0" w:color="auto"/>
        <w:left w:val="none" w:sz="0" w:space="0" w:color="auto"/>
        <w:bottom w:val="none" w:sz="0" w:space="0" w:color="auto"/>
        <w:right w:val="none" w:sz="0" w:space="0" w:color="auto"/>
      </w:divBdr>
    </w:div>
    <w:div w:id="901526501">
      <w:bodyDiv w:val="1"/>
      <w:marLeft w:val="0"/>
      <w:marRight w:val="0"/>
      <w:marTop w:val="0"/>
      <w:marBottom w:val="0"/>
      <w:divBdr>
        <w:top w:val="none" w:sz="0" w:space="0" w:color="auto"/>
        <w:left w:val="none" w:sz="0" w:space="0" w:color="auto"/>
        <w:bottom w:val="none" w:sz="0" w:space="0" w:color="auto"/>
        <w:right w:val="none" w:sz="0" w:space="0" w:color="auto"/>
      </w:divBdr>
      <w:divsChild>
        <w:div w:id="779959976">
          <w:marLeft w:val="0"/>
          <w:marRight w:val="0"/>
          <w:marTop w:val="0"/>
          <w:marBottom w:val="0"/>
          <w:divBdr>
            <w:top w:val="none" w:sz="0" w:space="0" w:color="auto"/>
            <w:left w:val="none" w:sz="0" w:space="0" w:color="auto"/>
            <w:bottom w:val="none" w:sz="0" w:space="0" w:color="auto"/>
            <w:right w:val="none" w:sz="0" w:space="0" w:color="auto"/>
          </w:divBdr>
        </w:div>
        <w:div w:id="1063333515">
          <w:marLeft w:val="0"/>
          <w:marRight w:val="0"/>
          <w:marTop w:val="0"/>
          <w:marBottom w:val="0"/>
          <w:divBdr>
            <w:top w:val="none" w:sz="0" w:space="0" w:color="auto"/>
            <w:left w:val="none" w:sz="0" w:space="0" w:color="auto"/>
            <w:bottom w:val="none" w:sz="0" w:space="0" w:color="auto"/>
            <w:right w:val="none" w:sz="0" w:space="0" w:color="auto"/>
          </w:divBdr>
        </w:div>
        <w:div w:id="1503817137">
          <w:marLeft w:val="0"/>
          <w:marRight w:val="0"/>
          <w:marTop w:val="0"/>
          <w:marBottom w:val="0"/>
          <w:divBdr>
            <w:top w:val="none" w:sz="0" w:space="0" w:color="auto"/>
            <w:left w:val="none" w:sz="0" w:space="0" w:color="auto"/>
            <w:bottom w:val="none" w:sz="0" w:space="0" w:color="auto"/>
            <w:right w:val="none" w:sz="0" w:space="0" w:color="auto"/>
          </w:divBdr>
        </w:div>
        <w:div w:id="1642079985">
          <w:marLeft w:val="0"/>
          <w:marRight w:val="0"/>
          <w:marTop w:val="0"/>
          <w:marBottom w:val="0"/>
          <w:divBdr>
            <w:top w:val="none" w:sz="0" w:space="0" w:color="auto"/>
            <w:left w:val="none" w:sz="0" w:space="0" w:color="auto"/>
            <w:bottom w:val="none" w:sz="0" w:space="0" w:color="auto"/>
            <w:right w:val="none" w:sz="0" w:space="0" w:color="auto"/>
          </w:divBdr>
        </w:div>
        <w:div w:id="1856068462">
          <w:marLeft w:val="0"/>
          <w:marRight w:val="0"/>
          <w:marTop w:val="0"/>
          <w:marBottom w:val="0"/>
          <w:divBdr>
            <w:top w:val="none" w:sz="0" w:space="0" w:color="auto"/>
            <w:left w:val="none" w:sz="0" w:space="0" w:color="auto"/>
            <w:bottom w:val="none" w:sz="0" w:space="0" w:color="auto"/>
            <w:right w:val="none" w:sz="0" w:space="0" w:color="auto"/>
          </w:divBdr>
        </w:div>
      </w:divsChild>
    </w:div>
    <w:div w:id="901864580">
      <w:bodyDiv w:val="1"/>
      <w:marLeft w:val="0"/>
      <w:marRight w:val="0"/>
      <w:marTop w:val="0"/>
      <w:marBottom w:val="0"/>
      <w:divBdr>
        <w:top w:val="none" w:sz="0" w:space="0" w:color="auto"/>
        <w:left w:val="none" w:sz="0" w:space="0" w:color="auto"/>
        <w:bottom w:val="none" w:sz="0" w:space="0" w:color="auto"/>
        <w:right w:val="none" w:sz="0" w:space="0" w:color="auto"/>
      </w:divBdr>
      <w:divsChild>
        <w:div w:id="748891374">
          <w:marLeft w:val="0"/>
          <w:marRight w:val="0"/>
          <w:marTop w:val="0"/>
          <w:marBottom w:val="0"/>
          <w:divBdr>
            <w:top w:val="none" w:sz="0" w:space="0" w:color="auto"/>
            <w:left w:val="none" w:sz="0" w:space="0" w:color="auto"/>
            <w:bottom w:val="none" w:sz="0" w:space="0" w:color="auto"/>
            <w:right w:val="none" w:sz="0" w:space="0" w:color="auto"/>
          </w:divBdr>
        </w:div>
        <w:div w:id="848716921">
          <w:marLeft w:val="0"/>
          <w:marRight w:val="0"/>
          <w:marTop w:val="0"/>
          <w:marBottom w:val="0"/>
          <w:divBdr>
            <w:top w:val="none" w:sz="0" w:space="0" w:color="auto"/>
            <w:left w:val="none" w:sz="0" w:space="0" w:color="auto"/>
            <w:bottom w:val="none" w:sz="0" w:space="0" w:color="auto"/>
            <w:right w:val="none" w:sz="0" w:space="0" w:color="auto"/>
          </w:divBdr>
        </w:div>
        <w:div w:id="1214778430">
          <w:marLeft w:val="0"/>
          <w:marRight w:val="0"/>
          <w:marTop w:val="0"/>
          <w:marBottom w:val="0"/>
          <w:divBdr>
            <w:top w:val="none" w:sz="0" w:space="0" w:color="auto"/>
            <w:left w:val="none" w:sz="0" w:space="0" w:color="auto"/>
            <w:bottom w:val="none" w:sz="0" w:space="0" w:color="auto"/>
            <w:right w:val="none" w:sz="0" w:space="0" w:color="auto"/>
          </w:divBdr>
        </w:div>
        <w:div w:id="1254322075">
          <w:marLeft w:val="0"/>
          <w:marRight w:val="0"/>
          <w:marTop w:val="0"/>
          <w:marBottom w:val="0"/>
          <w:divBdr>
            <w:top w:val="none" w:sz="0" w:space="0" w:color="auto"/>
            <w:left w:val="none" w:sz="0" w:space="0" w:color="auto"/>
            <w:bottom w:val="none" w:sz="0" w:space="0" w:color="auto"/>
            <w:right w:val="none" w:sz="0" w:space="0" w:color="auto"/>
          </w:divBdr>
        </w:div>
        <w:div w:id="1593318747">
          <w:marLeft w:val="0"/>
          <w:marRight w:val="0"/>
          <w:marTop w:val="0"/>
          <w:marBottom w:val="0"/>
          <w:divBdr>
            <w:top w:val="none" w:sz="0" w:space="0" w:color="auto"/>
            <w:left w:val="none" w:sz="0" w:space="0" w:color="auto"/>
            <w:bottom w:val="none" w:sz="0" w:space="0" w:color="auto"/>
            <w:right w:val="none" w:sz="0" w:space="0" w:color="auto"/>
          </w:divBdr>
        </w:div>
      </w:divsChild>
    </w:div>
    <w:div w:id="1081220407">
      <w:bodyDiv w:val="1"/>
      <w:marLeft w:val="0"/>
      <w:marRight w:val="0"/>
      <w:marTop w:val="0"/>
      <w:marBottom w:val="0"/>
      <w:divBdr>
        <w:top w:val="none" w:sz="0" w:space="0" w:color="auto"/>
        <w:left w:val="none" w:sz="0" w:space="0" w:color="auto"/>
        <w:bottom w:val="none" w:sz="0" w:space="0" w:color="auto"/>
        <w:right w:val="none" w:sz="0" w:space="0" w:color="auto"/>
      </w:divBdr>
      <w:divsChild>
        <w:div w:id="64883743">
          <w:marLeft w:val="0"/>
          <w:marRight w:val="0"/>
          <w:marTop w:val="0"/>
          <w:marBottom w:val="0"/>
          <w:divBdr>
            <w:top w:val="none" w:sz="0" w:space="0" w:color="auto"/>
            <w:left w:val="none" w:sz="0" w:space="0" w:color="auto"/>
            <w:bottom w:val="none" w:sz="0" w:space="0" w:color="auto"/>
            <w:right w:val="none" w:sz="0" w:space="0" w:color="auto"/>
          </w:divBdr>
        </w:div>
        <w:div w:id="69861573">
          <w:marLeft w:val="0"/>
          <w:marRight w:val="0"/>
          <w:marTop w:val="0"/>
          <w:marBottom w:val="0"/>
          <w:divBdr>
            <w:top w:val="none" w:sz="0" w:space="0" w:color="auto"/>
            <w:left w:val="none" w:sz="0" w:space="0" w:color="auto"/>
            <w:bottom w:val="none" w:sz="0" w:space="0" w:color="auto"/>
            <w:right w:val="none" w:sz="0" w:space="0" w:color="auto"/>
          </w:divBdr>
        </w:div>
        <w:div w:id="326178229">
          <w:marLeft w:val="0"/>
          <w:marRight w:val="0"/>
          <w:marTop w:val="0"/>
          <w:marBottom w:val="0"/>
          <w:divBdr>
            <w:top w:val="none" w:sz="0" w:space="0" w:color="auto"/>
            <w:left w:val="none" w:sz="0" w:space="0" w:color="auto"/>
            <w:bottom w:val="none" w:sz="0" w:space="0" w:color="auto"/>
            <w:right w:val="none" w:sz="0" w:space="0" w:color="auto"/>
          </w:divBdr>
        </w:div>
        <w:div w:id="326372257">
          <w:marLeft w:val="0"/>
          <w:marRight w:val="0"/>
          <w:marTop w:val="0"/>
          <w:marBottom w:val="0"/>
          <w:divBdr>
            <w:top w:val="none" w:sz="0" w:space="0" w:color="auto"/>
            <w:left w:val="none" w:sz="0" w:space="0" w:color="auto"/>
            <w:bottom w:val="none" w:sz="0" w:space="0" w:color="auto"/>
            <w:right w:val="none" w:sz="0" w:space="0" w:color="auto"/>
          </w:divBdr>
        </w:div>
        <w:div w:id="464200423">
          <w:marLeft w:val="0"/>
          <w:marRight w:val="0"/>
          <w:marTop w:val="0"/>
          <w:marBottom w:val="0"/>
          <w:divBdr>
            <w:top w:val="none" w:sz="0" w:space="0" w:color="auto"/>
            <w:left w:val="none" w:sz="0" w:space="0" w:color="auto"/>
            <w:bottom w:val="none" w:sz="0" w:space="0" w:color="auto"/>
            <w:right w:val="none" w:sz="0" w:space="0" w:color="auto"/>
          </w:divBdr>
        </w:div>
        <w:div w:id="915095096">
          <w:marLeft w:val="0"/>
          <w:marRight w:val="0"/>
          <w:marTop w:val="0"/>
          <w:marBottom w:val="0"/>
          <w:divBdr>
            <w:top w:val="none" w:sz="0" w:space="0" w:color="auto"/>
            <w:left w:val="none" w:sz="0" w:space="0" w:color="auto"/>
            <w:bottom w:val="none" w:sz="0" w:space="0" w:color="auto"/>
            <w:right w:val="none" w:sz="0" w:space="0" w:color="auto"/>
          </w:divBdr>
        </w:div>
        <w:div w:id="933129718">
          <w:marLeft w:val="0"/>
          <w:marRight w:val="0"/>
          <w:marTop w:val="0"/>
          <w:marBottom w:val="0"/>
          <w:divBdr>
            <w:top w:val="none" w:sz="0" w:space="0" w:color="auto"/>
            <w:left w:val="none" w:sz="0" w:space="0" w:color="auto"/>
            <w:bottom w:val="none" w:sz="0" w:space="0" w:color="auto"/>
            <w:right w:val="none" w:sz="0" w:space="0" w:color="auto"/>
          </w:divBdr>
        </w:div>
        <w:div w:id="1062675663">
          <w:marLeft w:val="0"/>
          <w:marRight w:val="0"/>
          <w:marTop w:val="0"/>
          <w:marBottom w:val="0"/>
          <w:divBdr>
            <w:top w:val="none" w:sz="0" w:space="0" w:color="auto"/>
            <w:left w:val="none" w:sz="0" w:space="0" w:color="auto"/>
            <w:bottom w:val="none" w:sz="0" w:space="0" w:color="auto"/>
            <w:right w:val="none" w:sz="0" w:space="0" w:color="auto"/>
          </w:divBdr>
        </w:div>
        <w:div w:id="2070230310">
          <w:marLeft w:val="0"/>
          <w:marRight w:val="0"/>
          <w:marTop w:val="0"/>
          <w:marBottom w:val="0"/>
          <w:divBdr>
            <w:top w:val="none" w:sz="0" w:space="0" w:color="auto"/>
            <w:left w:val="none" w:sz="0" w:space="0" w:color="auto"/>
            <w:bottom w:val="none" w:sz="0" w:space="0" w:color="auto"/>
            <w:right w:val="none" w:sz="0" w:space="0" w:color="auto"/>
          </w:divBdr>
        </w:div>
      </w:divsChild>
    </w:div>
    <w:div w:id="1192648073">
      <w:bodyDiv w:val="1"/>
      <w:marLeft w:val="0"/>
      <w:marRight w:val="0"/>
      <w:marTop w:val="0"/>
      <w:marBottom w:val="0"/>
      <w:divBdr>
        <w:top w:val="none" w:sz="0" w:space="0" w:color="auto"/>
        <w:left w:val="none" w:sz="0" w:space="0" w:color="auto"/>
        <w:bottom w:val="none" w:sz="0" w:space="0" w:color="auto"/>
        <w:right w:val="none" w:sz="0" w:space="0" w:color="auto"/>
      </w:divBdr>
      <w:divsChild>
        <w:div w:id="368772492">
          <w:marLeft w:val="0"/>
          <w:marRight w:val="0"/>
          <w:marTop w:val="0"/>
          <w:marBottom w:val="0"/>
          <w:divBdr>
            <w:top w:val="none" w:sz="0" w:space="0" w:color="auto"/>
            <w:left w:val="none" w:sz="0" w:space="0" w:color="auto"/>
            <w:bottom w:val="none" w:sz="0" w:space="0" w:color="auto"/>
            <w:right w:val="none" w:sz="0" w:space="0" w:color="auto"/>
          </w:divBdr>
        </w:div>
        <w:div w:id="463237437">
          <w:marLeft w:val="0"/>
          <w:marRight w:val="0"/>
          <w:marTop w:val="0"/>
          <w:marBottom w:val="0"/>
          <w:divBdr>
            <w:top w:val="none" w:sz="0" w:space="0" w:color="auto"/>
            <w:left w:val="none" w:sz="0" w:space="0" w:color="auto"/>
            <w:bottom w:val="none" w:sz="0" w:space="0" w:color="auto"/>
            <w:right w:val="none" w:sz="0" w:space="0" w:color="auto"/>
          </w:divBdr>
        </w:div>
        <w:div w:id="941885976">
          <w:marLeft w:val="0"/>
          <w:marRight w:val="0"/>
          <w:marTop w:val="0"/>
          <w:marBottom w:val="0"/>
          <w:divBdr>
            <w:top w:val="none" w:sz="0" w:space="0" w:color="auto"/>
            <w:left w:val="none" w:sz="0" w:space="0" w:color="auto"/>
            <w:bottom w:val="none" w:sz="0" w:space="0" w:color="auto"/>
            <w:right w:val="none" w:sz="0" w:space="0" w:color="auto"/>
          </w:divBdr>
        </w:div>
        <w:div w:id="983507861">
          <w:marLeft w:val="0"/>
          <w:marRight w:val="0"/>
          <w:marTop w:val="0"/>
          <w:marBottom w:val="0"/>
          <w:divBdr>
            <w:top w:val="none" w:sz="0" w:space="0" w:color="auto"/>
            <w:left w:val="none" w:sz="0" w:space="0" w:color="auto"/>
            <w:bottom w:val="none" w:sz="0" w:space="0" w:color="auto"/>
            <w:right w:val="none" w:sz="0" w:space="0" w:color="auto"/>
          </w:divBdr>
        </w:div>
        <w:div w:id="1047024741">
          <w:marLeft w:val="0"/>
          <w:marRight w:val="0"/>
          <w:marTop w:val="0"/>
          <w:marBottom w:val="0"/>
          <w:divBdr>
            <w:top w:val="none" w:sz="0" w:space="0" w:color="auto"/>
            <w:left w:val="none" w:sz="0" w:space="0" w:color="auto"/>
            <w:bottom w:val="none" w:sz="0" w:space="0" w:color="auto"/>
            <w:right w:val="none" w:sz="0" w:space="0" w:color="auto"/>
          </w:divBdr>
        </w:div>
        <w:div w:id="1241256582">
          <w:marLeft w:val="0"/>
          <w:marRight w:val="0"/>
          <w:marTop w:val="0"/>
          <w:marBottom w:val="0"/>
          <w:divBdr>
            <w:top w:val="none" w:sz="0" w:space="0" w:color="auto"/>
            <w:left w:val="none" w:sz="0" w:space="0" w:color="auto"/>
            <w:bottom w:val="none" w:sz="0" w:space="0" w:color="auto"/>
            <w:right w:val="none" w:sz="0" w:space="0" w:color="auto"/>
          </w:divBdr>
        </w:div>
        <w:div w:id="1304315724">
          <w:marLeft w:val="0"/>
          <w:marRight w:val="0"/>
          <w:marTop w:val="0"/>
          <w:marBottom w:val="0"/>
          <w:divBdr>
            <w:top w:val="none" w:sz="0" w:space="0" w:color="auto"/>
            <w:left w:val="none" w:sz="0" w:space="0" w:color="auto"/>
            <w:bottom w:val="none" w:sz="0" w:space="0" w:color="auto"/>
            <w:right w:val="none" w:sz="0" w:space="0" w:color="auto"/>
          </w:divBdr>
        </w:div>
        <w:div w:id="1309703144">
          <w:marLeft w:val="0"/>
          <w:marRight w:val="0"/>
          <w:marTop w:val="0"/>
          <w:marBottom w:val="0"/>
          <w:divBdr>
            <w:top w:val="none" w:sz="0" w:space="0" w:color="auto"/>
            <w:left w:val="none" w:sz="0" w:space="0" w:color="auto"/>
            <w:bottom w:val="none" w:sz="0" w:space="0" w:color="auto"/>
            <w:right w:val="none" w:sz="0" w:space="0" w:color="auto"/>
          </w:divBdr>
        </w:div>
        <w:div w:id="1310405384">
          <w:marLeft w:val="0"/>
          <w:marRight w:val="0"/>
          <w:marTop w:val="0"/>
          <w:marBottom w:val="0"/>
          <w:divBdr>
            <w:top w:val="none" w:sz="0" w:space="0" w:color="auto"/>
            <w:left w:val="none" w:sz="0" w:space="0" w:color="auto"/>
            <w:bottom w:val="none" w:sz="0" w:space="0" w:color="auto"/>
            <w:right w:val="none" w:sz="0" w:space="0" w:color="auto"/>
          </w:divBdr>
        </w:div>
        <w:div w:id="1361664586">
          <w:marLeft w:val="0"/>
          <w:marRight w:val="0"/>
          <w:marTop w:val="0"/>
          <w:marBottom w:val="0"/>
          <w:divBdr>
            <w:top w:val="none" w:sz="0" w:space="0" w:color="auto"/>
            <w:left w:val="none" w:sz="0" w:space="0" w:color="auto"/>
            <w:bottom w:val="none" w:sz="0" w:space="0" w:color="auto"/>
            <w:right w:val="none" w:sz="0" w:space="0" w:color="auto"/>
          </w:divBdr>
        </w:div>
        <w:div w:id="1421567091">
          <w:marLeft w:val="0"/>
          <w:marRight w:val="0"/>
          <w:marTop w:val="0"/>
          <w:marBottom w:val="0"/>
          <w:divBdr>
            <w:top w:val="none" w:sz="0" w:space="0" w:color="auto"/>
            <w:left w:val="none" w:sz="0" w:space="0" w:color="auto"/>
            <w:bottom w:val="none" w:sz="0" w:space="0" w:color="auto"/>
            <w:right w:val="none" w:sz="0" w:space="0" w:color="auto"/>
          </w:divBdr>
        </w:div>
        <w:div w:id="1515656923">
          <w:marLeft w:val="0"/>
          <w:marRight w:val="0"/>
          <w:marTop w:val="0"/>
          <w:marBottom w:val="0"/>
          <w:divBdr>
            <w:top w:val="none" w:sz="0" w:space="0" w:color="auto"/>
            <w:left w:val="none" w:sz="0" w:space="0" w:color="auto"/>
            <w:bottom w:val="none" w:sz="0" w:space="0" w:color="auto"/>
            <w:right w:val="none" w:sz="0" w:space="0" w:color="auto"/>
          </w:divBdr>
        </w:div>
        <w:div w:id="1604150894">
          <w:marLeft w:val="0"/>
          <w:marRight w:val="0"/>
          <w:marTop w:val="0"/>
          <w:marBottom w:val="0"/>
          <w:divBdr>
            <w:top w:val="none" w:sz="0" w:space="0" w:color="auto"/>
            <w:left w:val="none" w:sz="0" w:space="0" w:color="auto"/>
            <w:bottom w:val="none" w:sz="0" w:space="0" w:color="auto"/>
            <w:right w:val="none" w:sz="0" w:space="0" w:color="auto"/>
          </w:divBdr>
        </w:div>
      </w:divsChild>
    </w:div>
    <w:div w:id="1214539329">
      <w:bodyDiv w:val="1"/>
      <w:marLeft w:val="0"/>
      <w:marRight w:val="0"/>
      <w:marTop w:val="0"/>
      <w:marBottom w:val="0"/>
      <w:divBdr>
        <w:top w:val="none" w:sz="0" w:space="0" w:color="auto"/>
        <w:left w:val="none" w:sz="0" w:space="0" w:color="auto"/>
        <w:bottom w:val="none" w:sz="0" w:space="0" w:color="auto"/>
        <w:right w:val="none" w:sz="0" w:space="0" w:color="auto"/>
      </w:divBdr>
      <w:divsChild>
        <w:div w:id="65809796">
          <w:marLeft w:val="0"/>
          <w:marRight w:val="0"/>
          <w:marTop w:val="0"/>
          <w:marBottom w:val="0"/>
          <w:divBdr>
            <w:top w:val="none" w:sz="0" w:space="0" w:color="auto"/>
            <w:left w:val="none" w:sz="0" w:space="0" w:color="auto"/>
            <w:bottom w:val="none" w:sz="0" w:space="0" w:color="auto"/>
            <w:right w:val="none" w:sz="0" w:space="0" w:color="auto"/>
          </w:divBdr>
        </w:div>
        <w:div w:id="582108952">
          <w:marLeft w:val="0"/>
          <w:marRight w:val="0"/>
          <w:marTop w:val="0"/>
          <w:marBottom w:val="0"/>
          <w:divBdr>
            <w:top w:val="none" w:sz="0" w:space="0" w:color="auto"/>
            <w:left w:val="none" w:sz="0" w:space="0" w:color="auto"/>
            <w:bottom w:val="none" w:sz="0" w:space="0" w:color="auto"/>
            <w:right w:val="none" w:sz="0" w:space="0" w:color="auto"/>
          </w:divBdr>
        </w:div>
        <w:div w:id="622885478">
          <w:marLeft w:val="0"/>
          <w:marRight w:val="0"/>
          <w:marTop w:val="0"/>
          <w:marBottom w:val="0"/>
          <w:divBdr>
            <w:top w:val="none" w:sz="0" w:space="0" w:color="auto"/>
            <w:left w:val="none" w:sz="0" w:space="0" w:color="auto"/>
            <w:bottom w:val="none" w:sz="0" w:space="0" w:color="auto"/>
            <w:right w:val="none" w:sz="0" w:space="0" w:color="auto"/>
          </w:divBdr>
        </w:div>
        <w:div w:id="734544007">
          <w:marLeft w:val="0"/>
          <w:marRight w:val="0"/>
          <w:marTop w:val="0"/>
          <w:marBottom w:val="0"/>
          <w:divBdr>
            <w:top w:val="none" w:sz="0" w:space="0" w:color="auto"/>
            <w:left w:val="none" w:sz="0" w:space="0" w:color="auto"/>
            <w:bottom w:val="none" w:sz="0" w:space="0" w:color="auto"/>
            <w:right w:val="none" w:sz="0" w:space="0" w:color="auto"/>
          </w:divBdr>
        </w:div>
        <w:div w:id="814837168">
          <w:marLeft w:val="0"/>
          <w:marRight w:val="0"/>
          <w:marTop w:val="0"/>
          <w:marBottom w:val="0"/>
          <w:divBdr>
            <w:top w:val="none" w:sz="0" w:space="0" w:color="auto"/>
            <w:left w:val="none" w:sz="0" w:space="0" w:color="auto"/>
            <w:bottom w:val="none" w:sz="0" w:space="0" w:color="auto"/>
            <w:right w:val="none" w:sz="0" w:space="0" w:color="auto"/>
          </w:divBdr>
        </w:div>
        <w:div w:id="1059669569">
          <w:marLeft w:val="0"/>
          <w:marRight w:val="0"/>
          <w:marTop w:val="0"/>
          <w:marBottom w:val="0"/>
          <w:divBdr>
            <w:top w:val="none" w:sz="0" w:space="0" w:color="auto"/>
            <w:left w:val="none" w:sz="0" w:space="0" w:color="auto"/>
            <w:bottom w:val="none" w:sz="0" w:space="0" w:color="auto"/>
            <w:right w:val="none" w:sz="0" w:space="0" w:color="auto"/>
          </w:divBdr>
        </w:div>
        <w:div w:id="1113982684">
          <w:marLeft w:val="0"/>
          <w:marRight w:val="0"/>
          <w:marTop w:val="0"/>
          <w:marBottom w:val="0"/>
          <w:divBdr>
            <w:top w:val="none" w:sz="0" w:space="0" w:color="auto"/>
            <w:left w:val="none" w:sz="0" w:space="0" w:color="auto"/>
            <w:bottom w:val="none" w:sz="0" w:space="0" w:color="auto"/>
            <w:right w:val="none" w:sz="0" w:space="0" w:color="auto"/>
          </w:divBdr>
        </w:div>
        <w:div w:id="2092385919">
          <w:marLeft w:val="0"/>
          <w:marRight w:val="0"/>
          <w:marTop w:val="0"/>
          <w:marBottom w:val="0"/>
          <w:divBdr>
            <w:top w:val="none" w:sz="0" w:space="0" w:color="auto"/>
            <w:left w:val="none" w:sz="0" w:space="0" w:color="auto"/>
            <w:bottom w:val="none" w:sz="0" w:space="0" w:color="auto"/>
            <w:right w:val="none" w:sz="0" w:space="0" w:color="auto"/>
          </w:divBdr>
        </w:div>
        <w:div w:id="2123725586">
          <w:marLeft w:val="0"/>
          <w:marRight w:val="0"/>
          <w:marTop w:val="0"/>
          <w:marBottom w:val="0"/>
          <w:divBdr>
            <w:top w:val="none" w:sz="0" w:space="0" w:color="auto"/>
            <w:left w:val="none" w:sz="0" w:space="0" w:color="auto"/>
            <w:bottom w:val="none" w:sz="0" w:space="0" w:color="auto"/>
            <w:right w:val="none" w:sz="0" w:space="0" w:color="auto"/>
          </w:divBdr>
        </w:div>
      </w:divsChild>
    </w:div>
    <w:div w:id="1270624493">
      <w:bodyDiv w:val="1"/>
      <w:marLeft w:val="0"/>
      <w:marRight w:val="0"/>
      <w:marTop w:val="0"/>
      <w:marBottom w:val="0"/>
      <w:divBdr>
        <w:top w:val="none" w:sz="0" w:space="0" w:color="auto"/>
        <w:left w:val="none" w:sz="0" w:space="0" w:color="auto"/>
        <w:bottom w:val="none" w:sz="0" w:space="0" w:color="auto"/>
        <w:right w:val="none" w:sz="0" w:space="0" w:color="auto"/>
      </w:divBdr>
    </w:div>
    <w:div w:id="1289820647">
      <w:bodyDiv w:val="1"/>
      <w:marLeft w:val="0"/>
      <w:marRight w:val="0"/>
      <w:marTop w:val="0"/>
      <w:marBottom w:val="0"/>
      <w:divBdr>
        <w:top w:val="none" w:sz="0" w:space="0" w:color="auto"/>
        <w:left w:val="none" w:sz="0" w:space="0" w:color="auto"/>
        <w:bottom w:val="none" w:sz="0" w:space="0" w:color="auto"/>
        <w:right w:val="none" w:sz="0" w:space="0" w:color="auto"/>
      </w:divBdr>
      <w:divsChild>
        <w:div w:id="77333991">
          <w:marLeft w:val="0"/>
          <w:marRight w:val="0"/>
          <w:marTop w:val="0"/>
          <w:marBottom w:val="0"/>
          <w:divBdr>
            <w:top w:val="none" w:sz="0" w:space="0" w:color="auto"/>
            <w:left w:val="none" w:sz="0" w:space="0" w:color="auto"/>
            <w:bottom w:val="none" w:sz="0" w:space="0" w:color="auto"/>
            <w:right w:val="none" w:sz="0" w:space="0" w:color="auto"/>
          </w:divBdr>
        </w:div>
        <w:div w:id="1516192725">
          <w:marLeft w:val="0"/>
          <w:marRight w:val="0"/>
          <w:marTop w:val="0"/>
          <w:marBottom w:val="0"/>
          <w:divBdr>
            <w:top w:val="none" w:sz="0" w:space="0" w:color="auto"/>
            <w:left w:val="none" w:sz="0" w:space="0" w:color="auto"/>
            <w:bottom w:val="none" w:sz="0" w:space="0" w:color="auto"/>
            <w:right w:val="none" w:sz="0" w:space="0" w:color="auto"/>
          </w:divBdr>
        </w:div>
        <w:div w:id="1647706234">
          <w:marLeft w:val="0"/>
          <w:marRight w:val="0"/>
          <w:marTop w:val="0"/>
          <w:marBottom w:val="0"/>
          <w:divBdr>
            <w:top w:val="none" w:sz="0" w:space="0" w:color="auto"/>
            <w:left w:val="none" w:sz="0" w:space="0" w:color="auto"/>
            <w:bottom w:val="none" w:sz="0" w:space="0" w:color="auto"/>
            <w:right w:val="none" w:sz="0" w:space="0" w:color="auto"/>
          </w:divBdr>
        </w:div>
        <w:div w:id="1807237991">
          <w:marLeft w:val="0"/>
          <w:marRight w:val="0"/>
          <w:marTop w:val="0"/>
          <w:marBottom w:val="0"/>
          <w:divBdr>
            <w:top w:val="none" w:sz="0" w:space="0" w:color="auto"/>
            <w:left w:val="none" w:sz="0" w:space="0" w:color="auto"/>
            <w:bottom w:val="none" w:sz="0" w:space="0" w:color="auto"/>
            <w:right w:val="none" w:sz="0" w:space="0" w:color="auto"/>
          </w:divBdr>
        </w:div>
        <w:div w:id="2025857409">
          <w:marLeft w:val="0"/>
          <w:marRight w:val="0"/>
          <w:marTop w:val="0"/>
          <w:marBottom w:val="0"/>
          <w:divBdr>
            <w:top w:val="none" w:sz="0" w:space="0" w:color="auto"/>
            <w:left w:val="none" w:sz="0" w:space="0" w:color="auto"/>
            <w:bottom w:val="none" w:sz="0" w:space="0" w:color="auto"/>
            <w:right w:val="none" w:sz="0" w:space="0" w:color="auto"/>
          </w:divBdr>
        </w:div>
      </w:divsChild>
    </w:div>
    <w:div w:id="1291134852">
      <w:bodyDiv w:val="1"/>
      <w:marLeft w:val="0"/>
      <w:marRight w:val="0"/>
      <w:marTop w:val="0"/>
      <w:marBottom w:val="0"/>
      <w:divBdr>
        <w:top w:val="none" w:sz="0" w:space="0" w:color="auto"/>
        <w:left w:val="none" w:sz="0" w:space="0" w:color="auto"/>
        <w:bottom w:val="none" w:sz="0" w:space="0" w:color="auto"/>
        <w:right w:val="none" w:sz="0" w:space="0" w:color="auto"/>
      </w:divBdr>
      <w:divsChild>
        <w:div w:id="669798794">
          <w:marLeft w:val="0"/>
          <w:marRight w:val="0"/>
          <w:marTop w:val="0"/>
          <w:marBottom w:val="0"/>
          <w:divBdr>
            <w:top w:val="none" w:sz="0" w:space="0" w:color="auto"/>
            <w:left w:val="none" w:sz="0" w:space="0" w:color="auto"/>
            <w:bottom w:val="none" w:sz="0" w:space="0" w:color="auto"/>
            <w:right w:val="none" w:sz="0" w:space="0" w:color="auto"/>
          </w:divBdr>
        </w:div>
        <w:div w:id="885482456">
          <w:marLeft w:val="0"/>
          <w:marRight w:val="0"/>
          <w:marTop w:val="0"/>
          <w:marBottom w:val="0"/>
          <w:divBdr>
            <w:top w:val="none" w:sz="0" w:space="0" w:color="auto"/>
            <w:left w:val="none" w:sz="0" w:space="0" w:color="auto"/>
            <w:bottom w:val="none" w:sz="0" w:space="0" w:color="auto"/>
            <w:right w:val="none" w:sz="0" w:space="0" w:color="auto"/>
          </w:divBdr>
        </w:div>
        <w:div w:id="1048408277">
          <w:marLeft w:val="0"/>
          <w:marRight w:val="0"/>
          <w:marTop w:val="0"/>
          <w:marBottom w:val="0"/>
          <w:divBdr>
            <w:top w:val="none" w:sz="0" w:space="0" w:color="auto"/>
            <w:left w:val="none" w:sz="0" w:space="0" w:color="auto"/>
            <w:bottom w:val="none" w:sz="0" w:space="0" w:color="auto"/>
            <w:right w:val="none" w:sz="0" w:space="0" w:color="auto"/>
          </w:divBdr>
        </w:div>
        <w:div w:id="1061365278">
          <w:marLeft w:val="0"/>
          <w:marRight w:val="0"/>
          <w:marTop w:val="0"/>
          <w:marBottom w:val="0"/>
          <w:divBdr>
            <w:top w:val="none" w:sz="0" w:space="0" w:color="auto"/>
            <w:left w:val="none" w:sz="0" w:space="0" w:color="auto"/>
            <w:bottom w:val="none" w:sz="0" w:space="0" w:color="auto"/>
            <w:right w:val="none" w:sz="0" w:space="0" w:color="auto"/>
          </w:divBdr>
        </w:div>
        <w:div w:id="1294677337">
          <w:marLeft w:val="0"/>
          <w:marRight w:val="0"/>
          <w:marTop w:val="0"/>
          <w:marBottom w:val="0"/>
          <w:divBdr>
            <w:top w:val="none" w:sz="0" w:space="0" w:color="auto"/>
            <w:left w:val="none" w:sz="0" w:space="0" w:color="auto"/>
            <w:bottom w:val="none" w:sz="0" w:space="0" w:color="auto"/>
            <w:right w:val="none" w:sz="0" w:space="0" w:color="auto"/>
          </w:divBdr>
        </w:div>
        <w:div w:id="1411535567">
          <w:marLeft w:val="0"/>
          <w:marRight w:val="0"/>
          <w:marTop w:val="0"/>
          <w:marBottom w:val="0"/>
          <w:divBdr>
            <w:top w:val="none" w:sz="0" w:space="0" w:color="auto"/>
            <w:left w:val="none" w:sz="0" w:space="0" w:color="auto"/>
            <w:bottom w:val="none" w:sz="0" w:space="0" w:color="auto"/>
            <w:right w:val="none" w:sz="0" w:space="0" w:color="auto"/>
          </w:divBdr>
        </w:div>
        <w:div w:id="1454590803">
          <w:marLeft w:val="0"/>
          <w:marRight w:val="0"/>
          <w:marTop w:val="0"/>
          <w:marBottom w:val="0"/>
          <w:divBdr>
            <w:top w:val="none" w:sz="0" w:space="0" w:color="auto"/>
            <w:left w:val="none" w:sz="0" w:space="0" w:color="auto"/>
            <w:bottom w:val="none" w:sz="0" w:space="0" w:color="auto"/>
            <w:right w:val="none" w:sz="0" w:space="0" w:color="auto"/>
          </w:divBdr>
        </w:div>
        <w:div w:id="1897928934">
          <w:marLeft w:val="0"/>
          <w:marRight w:val="0"/>
          <w:marTop w:val="0"/>
          <w:marBottom w:val="0"/>
          <w:divBdr>
            <w:top w:val="none" w:sz="0" w:space="0" w:color="auto"/>
            <w:left w:val="none" w:sz="0" w:space="0" w:color="auto"/>
            <w:bottom w:val="none" w:sz="0" w:space="0" w:color="auto"/>
            <w:right w:val="none" w:sz="0" w:space="0" w:color="auto"/>
          </w:divBdr>
        </w:div>
        <w:div w:id="1965191538">
          <w:marLeft w:val="0"/>
          <w:marRight w:val="0"/>
          <w:marTop w:val="0"/>
          <w:marBottom w:val="0"/>
          <w:divBdr>
            <w:top w:val="none" w:sz="0" w:space="0" w:color="auto"/>
            <w:left w:val="none" w:sz="0" w:space="0" w:color="auto"/>
            <w:bottom w:val="none" w:sz="0" w:space="0" w:color="auto"/>
            <w:right w:val="none" w:sz="0" w:space="0" w:color="auto"/>
          </w:divBdr>
        </w:div>
      </w:divsChild>
    </w:div>
    <w:div w:id="1375541051">
      <w:bodyDiv w:val="1"/>
      <w:marLeft w:val="0"/>
      <w:marRight w:val="0"/>
      <w:marTop w:val="0"/>
      <w:marBottom w:val="0"/>
      <w:divBdr>
        <w:top w:val="none" w:sz="0" w:space="0" w:color="auto"/>
        <w:left w:val="none" w:sz="0" w:space="0" w:color="auto"/>
        <w:bottom w:val="none" w:sz="0" w:space="0" w:color="auto"/>
        <w:right w:val="none" w:sz="0" w:space="0" w:color="auto"/>
      </w:divBdr>
      <w:divsChild>
        <w:div w:id="279649070">
          <w:marLeft w:val="0"/>
          <w:marRight w:val="0"/>
          <w:marTop w:val="0"/>
          <w:marBottom w:val="0"/>
          <w:divBdr>
            <w:top w:val="none" w:sz="0" w:space="0" w:color="auto"/>
            <w:left w:val="none" w:sz="0" w:space="0" w:color="auto"/>
            <w:bottom w:val="none" w:sz="0" w:space="0" w:color="auto"/>
            <w:right w:val="none" w:sz="0" w:space="0" w:color="auto"/>
          </w:divBdr>
        </w:div>
        <w:div w:id="1419593351">
          <w:marLeft w:val="0"/>
          <w:marRight w:val="0"/>
          <w:marTop w:val="0"/>
          <w:marBottom w:val="0"/>
          <w:divBdr>
            <w:top w:val="none" w:sz="0" w:space="0" w:color="auto"/>
            <w:left w:val="none" w:sz="0" w:space="0" w:color="auto"/>
            <w:bottom w:val="none" w:sz="0" w:space="0" w:color="auto"/>
            <w:right w:val="none" w:sz="0" w:space="0" w:color="auto"/>
          </w:divBdr>
        </w:div>
      </w:divsChild>
    </w:div>
    <w:div w:id="150165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6768">
          <w:marLeft w:val="0"/>
          <w:marRight w:val="0"/>
          <w:marTop w:val="0"/>
          <w:marBottom w:val="0"/>
          <w:divBdr>
            <w:top w:val="none" w:sz="0" w:space="0" w:color="auto"/>
            <w:left w:val="none" w:sz="0" w:space="0" w:color="auto"/>
            <w:bottom w:val="none" w:sz="0" w:space="0" w:color="auto"/>
            <w:right w:val="none" w:sz="0" w:space="0" w:color="auto"/>
          </w:divBdr>
        </w:div>
        <w:div w:id="710880235">
          <w:marLeft w:val="0"/>
          <w:marRight w:val="0"/>
          <w:marTop w:val="0"/>
          <w:marBottom w:val="0"/>
          <w:divBdr>
            <w:top w:val="none" w:sz="0" w:space="0" w:color="auto"/>
            <w:left w:val="none" w:sz="0" w:space="0" w:color="auto"/>
            <w:bottom w:val="none" w:sz="0" w:space="0" w:color="auto"/>
            <w:right w:val="none" w:sz="0" w:space="0" w:color="auto"/>
          </w:divBdr>
        </w:div>
        <w:div w:id="1018889549">
          <w:marLeft w:val="0"/>
          <w:marRight w:val="0"/>
          <w:marTop w:val="0"/>
          <w:marBottom w:val="0"/>
          <w:divBdr>
            <w:top w:val="none" w:sz="0" w:space="0" w:color="auto"/>
            <w:left w:val="none" w:sz="0" w:space="0" w:color="auto"/>
            <w:bottom w:val="none" w:sz="0" w:space="0" w:color="auto"/>
            <w:right w:val="none" w:sz="0" w:space="0" w:color="auto"/>
          </w:divBdr>
        </w:div>
        <w:div w:id="1381440499">
          <w:marLeft w:val="0"/>
          <w:marRight w:val="0"/>
          <w:marTop w:val="0"/>
          <w:marBottom w:val="0"/>
          <w:divBdr>
            <w:top w:val="none" w:sz="0" w:space="0" w:color="auto"/>
            <w:left w:val="none" w:sz="0" w:space="0" w:color="auto"/>
            <w:bottom w:val="none" w:sz="0" w:space="0" w:color="auto"/>
            <w:right w:val="none" w:sz="0" w:space="0" w:color="auto"/>
          </w:divBdr>
        </w:div>
        <w:div w:id="1665861903">
          <w:marLeft w:val="0"/>
          <w:marRight w:val="0"/>
          <w:marTop w:val="0"/>
          <w:marBottom w:val="0"/>
          <w:divBdr>
            <w:top w:val="none" w:sz="0" w:space="0" w:color="auto"/>
            <w:left w:val="none" w:sz="0" w:space="0" w:color="auto"/>
            <w:bottom w:val="none" w:sz="0" w:space="0" w:color="auto"/>
            <w:right w:val="none" w:sz="0" w:space="0" w:color="auto"/>
          </w:divBdr>
        </w:div>
        <w:div w:id="1943100511">
          <w:marLeft w:val="0"/>
          <w:marRight w:val="0"/>
          <w:marTop w:val="0"/>
          <w:marBottom w:val="0"/>
          <w:divBdr>
            <w:top w:val="none" w:sz="0" w:space="0" w:color="auto"/>
            <w:left w:val="none" w:sz="0" w:space="0" w:color="auto"/>
            <w:bottom w:val="none" w:sz="0" w:space="0" w:color="auto"/>
            <w:right w:val="none" w:sz="0" w:space="0" w:color="auto"/>
          </w:divBdr>
        </w:div>
      </w:divsChild>
    </w:div>
    <w:div w:id="1527058632">
      <w:bodyDiv w:val="1"/>
      <w:marLeft w:val="0"/>
      <w:marRight w:val="0"/>
      <w:marTop w:val="0"/>
      <w:marBottom w:val="0"/>
      <w:divBdr>
        <w:top w:val="none" w:sz="0" w:space="0" w:color="auto"/>
        <w:left w:val="none" w:sz="0" w:space="0" w:color="auto"/>
        <w:bottom w:val="none" w:sz="0" w:space="0" w:color="auto"/>
        <w:right w:val="none" w:sz="0" w:space="0" w:color="auto"/>
      </w:divBdr>
    </w:div>
    <w:div w:id="1562595045">
      <w:bodyDiv w:val="1"/>
      <w:marLeft w:val="0"/>
      <w:marRight w:val="0"/>
      <w:marTop w:val="0"/>
      <w:marBottom w:val="0"/>
      <w:divBdr>
        <w:top w:val="none" w:sz="0" w:space="0" w:color="auto"/>
        <w:left w:val="none" w:sz="0" w:space="0" w:color="auto"/>
        <w:bottom w:val="none" w:sz="0" w:space="0" w:color="auto"/>
        <w:right w:val="none" w:sz="0" w:space="0" w:color="auto"/>
      </w:divBdr>
      <w:divsChild>
        <w:div w:id="318197134">
          <w:marLeft w:val="0"/>
          <w:marRight w:val="0"/>
          <w:marTop w:val="0"/>
          <w:marBottom w:val="0"/>
          <w:divBdr>
            <w:top w:val="none" w:sz="0" w:space="0" w:color="auto"/>
            <w:left w:val="none" w:sz="0" w:space="0" w:color="auto"/>
            <w:bottom w:val="none" w:sz="0" w:space="0" w:color="auto"/>
            <w:right w:val="none" w:sz="0" w:space="0" w:color="auto"/>
          </w:divBdr>
        </w:div>
        <w:div w:id="361709750">
          <w:marLeft w:val="0"/>
          <w:marRight w:val="0"/>
          <w:marTop w:val="0"/>
          <w:marBottom w:val="0"/>
          <w:divBdr>
            <w:top w:val="none" w:sz="0" w:space="0" w:color="auto"/>
            <w:left w:val="none" w:sz="0" w:space="0" w:color="auto"/>
            <w:bottom w:val="none" w:sz="0" w:space="0" w:color="auto"/>
            <w:right w:val="none" w:sz="0" w:space="0" w:color="auto"/>
          </w:divBdr>
        </w:div>
        <w:div w:id="371348798">
          <w:marLeft w:val="0"/>
          <w:marRight w:val="0"/>
          <w:marTop w:val="0"/>
          <w:marBottom w:val="0"/>
          <w:divBdr>
            <w:top w:val="none" w:sz="0" w:space="0" w:color="auto"/>
            <w:left w:val="none" w:sz="0" w:space="0" w:color="auto"/>
            <w:bottom w:val="none" w:sz="0" w:space="0" w:color="auto"/>
            <w:right w:val="none" w:sz="0" w:space="0" w:color="auto"/>
          </w:divBdr>
        </w:div>
        <w:div w:id="576474307">
          <w:marLeft w:val="0"/>
          <w:marRight w:val="0"/>
          <w:marTop w:val="0"/>
          <w:marBottom w:val="0"/>
          <w:divBdr>
            <w:top w:val="none" w:sz="0" w:space="0" w:color="auto"/>
            <w:left w:val="none" w:sz="0" w:space="0" w:color="auto"/>
            <w:bottom w:val="none" w:sz="0" w:space="0" w:color="auto"/>
            <w:right w:val="none" w:sz="0" w:space="0" w:color="auto"/>
          </w:divBdr>
        </w:div>
        <w:div w:id="936404432">
          <w:marLeft w:val="0"/>
          <w:marRight w:val="0"/>
          <w:marTop w:val="0"/>
          <w:marBottom w:val="0"/>
          <w:divBdr>
            <w:top w:val="none" w:sz="0" w:space="0" w:color="auto"/>
            <w:left w:val="none" w:sz="0" w:space="0" w:color="auto"/>
            <w:bottom w:val="none" w:sz="0" w:space="0" w:color="auto"/>
            <w:right w:val="none" w:sz="0" w:space="0" w:color="auto"/>
          </w:divBdr>
        </w:div>
        <w:div w:id="1427460052">
          <w:marLeft w:val="0"/>
          <w:marRight w:val="0"/>
          <w:marTop w:val="0"/>
          <w:marBottom w:val="0"/>
          <w:divBdr>
            <w:top w:val="none" w:sz="0" w:space="0" w:color="auto"/>
            <w:left w:val="none" w:sz="0" w:space="0" w:color="auto"/>
            <w:bottom w:val="none" w:sz="0" w:space="0" w:color="auto"/>
            <w:right w:val="none" w:sz="0" w:space="0" w:color="auto"/>
          </w:divBdr>
        </w:div>
        <w:div w:id="1823352409">
          <w:marLeft w:val="0"/>
          <w:marRight w:val="0"/>
          <w:marTop w:val="0"/>
          <w:marBottom w:val="0"/>
          <w:divBdr>
            <w:top w:val="none" w:sz="0" w:space="0" w:color="auto"/>
            <w:left w:val="none" w:sz="0" w:space="0" w:color="auto"/>
            <w:bottom w:val="none" w:sz="0" w:space="0" w:color="auto"/>
            <w:right w:val="none" w:sz="0" w:space="0" w:color="auto"/>
          </w:divBdr>
        </w:div>
      </w:divsChild>
    </w:div>
    <w:div w:id="1770850598">
      <w:bodyDiv w:val="1"/>
      <w:marLeft w:val="0"/>
      <w:marRight w:val="0"/>
      <w:marTop w:val="0"/>
      <w:marBottom w:val="0"/>
      <w:divBdr>
        <w:top w:val="none" w:sz="0" w:space="0" w:color="auto"/>
        <w:left w:val="none" w:sz="0" w:space="0" w:color="auto"/>
        <w:bottom w:val="none" w:sz="0" w:space="0" w:color="auto"/>
        <w:right w:val="none" w:sz="0" w:space="0" w:color="auto"/>
      </w:divBdr>
    </w:div>
    <w:div w:id="1874228339">
      <w:bodyDiv w:val="1"/>
      <w:marLeft w:val="0"/>
      <w:marRight w:val="0"/>
      <w:marTop w:val="0"/>
      <w:marBottom w:val="0"/>
      <w:divBdr>
        <w:top w:val="none" w:sz="0" w:space="0" w:color="auto"/>
        <w:left w:val="none" w:sz="0" w:space="0" w:color="auto"/>
        <w:bottom w:val="none" w:sz="0" w:space="0" w:color="auto"/>
        <w:right w:val="none" w:sz="0" w:space="0" w:color="auto"/>
      </w:divBdr>
      <w:divsChild>
        <w:div w:id="734855881">
          <w:marLeft w:val="0"/>
          <w:marRight w:val="0"/>
          <w:marTop w:val="0"/>
          <w:marBottom w:val="0"/>
          <w:divBdr>
            <w:top w:val="none" w:sz="0" w:space="0" w:color="auto"/>
            <w:left w:val="none" w:sz="0" w:space="0" w:color="auto"/>
            <w:bottom w:val="none" w:sz="0" w:space="0" w:color="auto"/>
            <w:right w:val="none" w:sz="0" w:space="0" w:color="auto"/>
          </w:divBdr>
        </w:div>
        <w:div w:id="18290508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42A30D9647FA4BAD3FC94A67E07A7F" ma:contentTypeVersion="20" ma:contentTypeDescription="Create a new document." ma:contentTypeScope="" ma:versionID="bb2f26ae409db42cc9d5d7a07d30244b">
  <xsd:schema xmlns:xsd="http://www.w3.org/2001/XMLSchema" xmlns:xs="http://www.w3.org/2001/XMLSchema" xmlns:p="http://schemas.microsoft.com/office/2006/metadata/properties" xmlns:ns2="0df9fef6-0d42-4de1-8a88-216b78d070bc" xmlns:ns3="2f829eff-faf7-4037-a683-2ae816cb458b" targetNamespace="http://schemas.microsoft.com/office/2006/metadata/properties" ma:root="true" ma:fieldsID="4448681fb020368d0f8f0ef780908195" ns2:_="" ns3:_="">
    <xsd:import namespace="0df9fef6-0d42-4de1-8a88-216b78d070bc"/>
    <xsd:import namespace="2f829eff-faf7-4037-a683-2ae816cb45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Printedcopy"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9fef6-0d42-4de1-8a88-216b78d070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Printedcopy" ma:index="25" nillable="true" ma:displayName="Printed copy " ma:format="RadioButtons" ma:internalName="Printedcopy">
      <xsd:simpleType>
        <xsd:restriction base="dms:Choice">
          <xsd:enumeration value="yes"/>
        </xsd:restriction>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829eff-faf7-4037-a683-2ae816cb458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fa23e7-c2f7-4648-b4ee-49df6ad5d391}" ma:internalName="TaxCatchAll" ma:showField="CatchAllData" ma:web="2f829eff-faf7-4037-a683-2ae816cb45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2f829eff-faf7-4037-a683-2ae816cb458b">
      <UserInfo>
        <DisplayName>Maria Middleton</DisplayName>
        <AccountId>14</AccountId>
        <AccountType/>
      </UserInfo>
    </SharedWithUsers>
    <lcf76f155ced4ddcb4097134ff3c332f xmlns="0df9fef6-0d42-4de1-8a88-216b78d070bc">
      <Terms xmlns="http://schemas.microsoft.com/office/infopath/2007/PartnerControls"/>
    </lcf76f155ced4ddcb4097134ff3c332f>
    <TaxCatchAll xmlns="2f829eff-faf7-4037-a683-2ae816cb458b" xsi:nil="true"/>
    <Printedcopy xmlns="0df9fef6-0d42-4de1-8a88-216b78d070b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2CB61B-4F8D-45C1-9CF8-1E0EA3C90CAC}">
  <ds:schemaRefs>
    <ds:schemaRef ds:uri="http://schemas.microsoft.com/sharepoint/v3/contenttype/forms"/>
  </ds:schemaRefs>
</ds:datastoreItem>
</file>

<file path=customXml/itemProps2.xml><?xml version="1.0" encoding="utf-8"?>
<ds:datastoreItem xmlns:ds="http://schemas.openxmlformats.org/officeDocument/2006/customXml" ds:itemID="{91E3E0BC-C568-47A1-A487-313C448008C6}"/>
</file>

<file path=customXml/itemProps3.xml><?xml version="1.0" encoding="utf-8"?>
<ds:datastoreItem xmlns:ds="http://schemas.openxmlformats.org/officeDocument/2006/customXml" ds:itemID="{C280FC07-CE7A-4493-B5EB-BD91762AD6A4}">
  <ds:schemaRefs>
    <ds:schemaRef ds:uri="2f829eff-faf7-4037-a683-2ae816cb458b"/>
    <ds:schemaRef ds:uri="http://purl.org/dc/terms/"/>
    <ds:schemaRef ds:uri="0df9fef6-0d42-4de1-8a88-216b78d070bc"/>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0CC8DC48-46DB-44E7-AB90-AE6C2D199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4555</Words>
  <Characters>25965</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Southwark Primary School</Company>
  <LinksUpToDate>false</LinksUpToDate>
  <CharactersWithSpaces>30460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Marta Warren</cp:lastModifiedBy>
  <cp:revision>4</cp:revision>
  <cp:lastPrinted>2021-11-23T16:09:00Z</cp:lastPrinted>
  <dcterms:created xsi:type="dcterms:W3CDTF">2024-09-10T20:22:00Z</dcterms:created>
  <dcterms:modified xsi:type="dcterms:W3CDTF">2026-07-05T16:13:00Z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0x0101000442A30D9647FA4BAD3FC94A67E07A7F</vt:lpwstr>
  </property>
  <property fmtid="{D5CDD505-2E9C-101B-9397-08002B2CF9AE}" pid="3" name="MediaServiceImageTags">
    <vt:lpwstr/>
  </property>
  <property fmtid="{D5CDD505-2E9C-101B-9397-08002B2CF9AE}" pid="4" name="GrammarlyDocumentId">
    <vt:lpwstr>b82a7a10-c176-472f-a565-a0fdeec2f344</vt:lpwstr>
  </property>
</Properties>
</file>